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5F" w:rsidRPr="00F43D5D" w:rsidRDefault="001908DA" w:rsidP="00F43D5D">
      <w:pPr>
        <w:jc w:val="center"/>
        <w:rPr>
          <w:rFonts w:ascii="Times New Roman" w:hAnsi="Times New Roman" w:cs="Times New Roman"/>
          <w:b/>
        </w:rPr>
      </w:pPr>
      <w:r w:rsidRPr="00F43D5D">
        <w:rPr>
          <w:rFonts w:ascii="Times New Roman" w:hAnsi="Times New Roman" w:cs="Times New Roman"/>
          <w:b/>
        </w:rPr>
        <w:t>КРАТКАЯ ХАРАКТЕРИСТИКА</w:t>
      </w:r>
    </w:p>
    <w:p w:rsidR="00F43D5D" w:rsidRPr="004216AF" w:rsidRDefault="00F43D5D" w:rsidP="004216AF">
      <w:pPr>
        <w:rPr>
          <w:rFonts w:ascii="Times New Roman" w:hAnsi="Times New Roman" w:cs="Times New Roman"/>
        </w:rPr>
      </w:pPr>
    </w:p>
    <w:p w:rsidR="00AD585F" w:rsidRPr="004216A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В группе продленного дня занимаются 20 человек обучающихся на</w:t>
      </w:r>
      <w:r w:rsidRPr="004216AF">
        <w:rPr>
          <w:rFonts w:ascii="Times New Roman" w:hAnsi="Times New Roman" w:cs="Times New Roman"/>
        </w:rPr>
        <w:softHyphen/>
        <w:t>чальных классов. Занятия группы продленного дня регулярно посещают все учащиеся с первого по четвёртый класс.</w:t>
      </w:r>
    </w:p>
    <w:p w:rsidR="00AD585F" w:rsidRPr="004216A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Дети имеют разные способности. Есть обучающиеся, которые всегда правильно и самостоятельно выполняют все домашние задания. Но есть и та</w:t>
      </w:r>
      <w:r w:rsidRPr="004216AF">
        <w:rPr>
          <w:rFonts w:ascii="Times New Roman" w:hAnsi="Times New Roman" w:cs="Times New Roman"/>
        </w:rPr>
        <w:softHyphen/>
        <w:t>кие ученики, которым требуется постоянное внимание как на уроках, так и на занятиях группы продленного дня. Им приходится очень долго объяснять то или иное задание, как по математике, так и по русскому языку. Поэтому для улучшения успеваемости этих детей воспитателям группы продленного дня и учителям-предметникам необходимо дополнительно заниматься с ними.</w:t>
      </w:r>
    </w:p>
    <w:p w:rsidR="00AD585F" w:rsidRPr="004216A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Дисциплина на занятиях группы продленного дня удовлетворительная. Для Аллахвердиева Игоря, Аллахвердиева</w:t>
      </w:r>
      <w:r w:rsidR="004216AF" w:rsidRPr="004216AF">
        <w:rPr>
          <w:rFonts w:ascii="Times New Roman" w:hAnsi="Times New Roman" w:cs="Times New Roman"/>
        </w:rPr>
        <w:t xml:space="preserve"> Романа, Дрябина Артёма, Фищен</w:t>
      </w:r>
      <w:r w:rsidRPr="004216AF">
        <w:rPr>
          <w:rFonts w:ascii="Times New Roman" w:hAnsi="Times New Roman" w:cs="Times New Roman"/>
        </w:rPr>
        <w:t>кова Андрея, Кучерявых Даниила необходим контроль со стороны классного руководителя и со стороны родителей, так как они могут пропускать занятия в группе без уважительных причин.</w:t>
      </w:r>
    </w:p>
    <w:p w:rsidR="00AD585F" w:rsidRPr="004216A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На занятиях в группе продленного дня большое внимание уделяется чтению художественной литературы, журналов. В кабинете для этого имеет</w:t>
      </w:r>
      <w:r w:rsidRPr="004216AF">
        <w:rPr>
          <w:rFonts w:ascii="Times New Roman" w:hAnsi="Times New Roman" w:cs="Times New Roman"/>
        </w:rPr>
        <w:softHyphen/>
        <w:t>ся фонд книг, журналов. Кроме этого дети регулярно и с большим удоволь</w:t>
      </w:r>
      <w:r w:rsidRPr="004216AF">
        <w:rPr>
          <w:rFonts w:ascii="Times New Roman" w:hAnsi="Times New Roman" w:cs="Times New Roman"/>
        </w:rPr>
        <w:softHyphen/>
        <w:t>ствием посещают школьную и сельскую библиотеки.</w:t>
      </w:r>
    </w:p>
    <w:p w:rsidR="00AD585F" w:rsidRPr="004216A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Ежедневно проводятся прогулки на свежем воздухе, регулярно прово</w:t>
      </w:r>
      <w:r w:rsidRPr="004216AF">
        <w:rPr>
          <w:rFonts w:ascii="Times New Roman" w:hAnsi="Times New Roman" w:cs="Times New Roman"/>
        </w:rPr>
        <w:softHyphen/>
        <w:t>дятся спортивные часы. Дети очень любят игры с мячом (это футбол, волей</w:t>
      </w:r>
      <w:r w:rsidRPr="004216AF">
        <w:rPr>
          <w:rFonts w:ascii="Times New Roman" w:hAnsi="Times New Roman" w:cs="Times New Roman"/>
        </w:rPr>
        <w:softHyphen/>
        <w:t>бол, пионербол и др.).</w:t>
      </w:r>
    </w:p>
    <w:p w:rsidR="00AD585F" w:rsidRPr="004216A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Интересы у д</w:t>
      </w:r>
      <w:r w:rsidR="006A1718">
        <w:rPr>
          <w:rFonts w:ascii="Times New Roman" w:hAnsi="Times New Roman" w:cs="Times New Roman"/>
          <w:lang w:val="en-US"/>
        </w:rPr>
        <w:t>a</w:t>
      </w:r>
      <w:r w:rsidRPr="004216AF">
        <w:rPr>
          <w:rFonts w:ascii="Times New Roman" w:hAnsi="Times New Roman" w:cs="Times New Roman"/>
        </w:rPr>
        <w:t>етей разносторонние. Многие из них посещают детское объединение «Золотая фантазия» (и ДР-)</w:t>
      </w:r>
    </w:p>
    <w:p w:rsidR="00AD585F" w:rsidRPr="004216A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Считаем главным в воспитательной работе прививать у детей культу</w:t>
      </w:r>
      <w:r w:rsidRPr="004216AF">
        <w:rPr>
          <w:rFonts w:ascii="Times New Roman" w:hAnsi="Times New Roman" w:cs="Times New Roman"/>
        </w:rPr>
        <w:softHyphen/>
        <w:t>ру поведения, ответственность за здоровье и физическое совершенство.</w:t>
      </w:r>
    </w:p>
    <w:p w:rsidR="00AD585F" w:rsidRDefault="001908DA" w:rsidP="004216AF">
      <w:pPr>
        <w:rPr>
          <w:rFonts w:ascii="Times New Roman" w:hAnsi="Times New Roman" w:cs="Times New Roman"/>
        </w:rPr>
      </w:pPr>
      <w:r w:rsidRPr="004216AF">
        <w:rPr>
          <w:rFonts w:ascii="Times New Roman" w:hAnsi="Times New Roman" w:cs="Times New Roman"/>
        </w:rPr>
        <w:t>Исходя из этой характеристики вытекают следующие воспитательные задачи.</w:t>
      </w:r>
    </w:p>
    <w:p w:rsidR="00F43D5D" w:rsidRPr="00F43D5D" w:rsidRDefault="00F43D5D" w:rsidP="00F43D5D">
      <w:pPr>
        <w:jc w:val="center"/>
        <w:rPr>
          <w:rFonts w:ascii="Times New Roman" w:hAnsi="Times New Roman" w:cs="Times New Roman"/>
          <w:b/>
        </w:rPr>
      </w:pPr>
    </w:p>
    <w:p w:rsidR="00AD585F" w:rsidRDefault="001908DA" w:rsidP="00F43D5D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F43D5D">
        <w:rPr>
          <w:rFonts w:ascii="Times New Roman" w:hAnsi="Times New Roman" w:cs="Times New Roman"/>
          <w:b/>
        </w:rPr>
        <w:t>ЗАДАЧИ ВОСПИТАТЕЛЬНОЙ ДЕЯТЕЛЬНОСТИ</w:t>
      </w:r>
      <w:bookmarkEnd w:id="0"/>
    </w:p>
    <w:p w:rsidR="00F43D5D" w:rsidRPr="00F43D5D" w:rsidRDefault="00F43D5D" w:rsidP="00F43D5D">
      <w:pPr>
        <w:jc w:val="center"/>
        <w:rPr>
          <w:rFonts w:ascii="Times New Roman" w:hAnsi="Times New Roman" w:cs="Times New Roman"/>
          <w:b/>
        </w:rPr>
      </w:pP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Формировать у учащихся навыки сотрудничества, коллек</w:t>
      </w:r>
      <w:r w:rsidRPr="009A1762">
        <w:rPr>
          <w:rFonts w:ascii="Times New Roman" w:hAnsi="Times New Roman" w:cs="Times New Roman"/>
        </w:rPr>
        <w:softHyphen/>
        <w:t>тивного взаимодействия, общения.</w:t>
      </w: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Формировать интерес к различным видам деятельности в со</w:t>
      </w:r>
      <w:r w:rsidRPr="009A1762">
        <w:rPr>
          <w:rFonts w:ascii="Times New Roman" w:hAnsi="Times New Roman" w:cs="Times New Roman"/>
        </w:rPr>
        <w:softHyphen/>
        <w:t>ответствии с индивидуальностью ребенка.</w:t>
      </w: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Развивать познавательный интерес, самостоятельность, сме</w:t>
      </w:r>
      <w:r w:rsidRPr="009A1762">
        <w:rPr>
          <w:rFonts w:ascii="Times New Roman" w:hAnsi="Times New Roman" w:cs="Times New Roman"/>
        </w:rPr>
        <w:softHyphen/>
        <w:t>калку.</w:t>
      </w: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Сохранять и укреплять здоровье учащихся через приобще</w:t>
      </w:r>
      <w:r w:rsidRPr="009A1762">
        <w:rPr>
          <w:rFonts w:ascii="Times New Roman" w:hAnsi="Times New Roman" w:cs="Times New Roman"/>
        </w:rPr>
        <w:softHyphen/>
        <w:t>ние к здоровому образу жизни; развивать у детей потребность в соз</w:t>
      </w:r>
      <w:r w:rsidRPr="009A1762">
        <w:rPr>
          <w:rFonts w:ascii="Times New Roman" w:hAnsi="Times New Roman" w:cs="Times New Roman"/>
        </w:rPr>
        <w:softHyphen/>
        <w:t>дании здоровой окружающей среды в школе и семье.</w:t>
      </w: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Воспитывать бережливость, ответственность, уважительное отношение к труду, к людям различных профессий.</w:t>
      </w: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Формировать творческое воображение, любознательность.</w:t>
      </w: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Осуществлять нравственное воспитание детей, прививать навыки борьбы со злом.</w:t>
      </w:r>
    </w:p>
    <w:p w:rsidR="00AD585F" w:rsidRPr="009A1762" w:rsidRDefault="001908DA" w:rsidP="009A1762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9A1762">
        <w:rPr>
          <w:rFonts w:ascii="Times New Roman" w:hAnsi="Times New Roman" w:cs="Times New Roman"/>
        </w:rPr>
        <w:t>Воспитывать читательскую активность, формировать чита</w:t>
      </w:r>
      <w:r w:rsidRPr="009A1762">
        <w:rPr>
          <w:rFonts w:ascii="Times New Roman" w:hAnsi="Times New Roman" w:cs="Times New Roman"/>
        </w:rPr>
        <w:softHyphen/>
        <w:t>тельский вкус.</w:t>
      </w:r>
    </w:p>
    <w:p w:rsidR="004216AF" w:rsidRPr="004216AF" w:rsidRDefault="004216AF" w:rsidP="004216AF">
      <w:pPr>
        <w:jc w:val="center"/>
        <w:rPr>
          <w:rFonts w:ascii="Times New Roman" w:hAnsi="Times New Roman" w:cs="Times New Roman"/>
        </w:rPr>
      </w:pPr>
      <w:bookmarkStart w:id="1" w:name="bookmark1"/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jc w:val="center"/>
        <w:rPr>
          <w:rFonts w:ascii="Times New Roman" w:hAnsi="Times New Roman" w:cs="Times New Roman"/>
        </w:rPr>
      </w:pPr>
    </w:p>
    <w:p w:rsidR="004216AF" w:rsidRDefault="004216AF" w:rsidP="004216AF">
      <w:pPr>
        <w:rPr>
          <w:rFonts w:ascii="Times New Roman" w:hAnsi="Times New Roman" w:cs="Times New Roman"/>
        </w:rPr>
      </w:pPr>
      <w:bookmarkStart w:id="2" w:name="bookmark2"/>
      <w:bookmarkEnd w:id="1"/>
    </w:p>
    <w:p w:rsidR="009A1762" w:rsidRPr="004216AF" w:rsidRDefault="009A1762" w:rsidP="004216AF">
      <w:pPr>
        <w:rPr>
          <w:rFonts w:ascii="Times New Roman" w:hAnsi="Times New Roman" w:cs="Times New Roman"/>
        </w:rPr>
      </w:pPr>
    </w:p>
    <w:p w:rsidR="00AD585F" w:rsidRPr="009A1762" w:rsidRDefault="001908DA" w:rsidP="004216AF">
      <w:pPr>
        <w:jc w:val="center"/>
        <w:rPr>
          <w:rFonts w:ascii="Times New Roman" w:hAnsi="Times New Roman" w:cs="Times New Roman"/>
          <w:b/>
        </w:rPr>
      </w:pPr>
      <w:r w:rsidRPr="009A1762">
        <w:rPr>
          <w:rFonts w:ascii="Times New Roman" w:hAnsi="Times New Roman" w:cs="Times New Roman"/>
          <w:b/>
        </w:rPr>
        <w:lastRenderedPageBreak/>
        <w:t>РАБОТА</w:t>
      </w:r>
      <w:bookmarkEnd w:id="2"/>
    </w:p>
    <w:p w:rsidR="00AD585F" w:rsidRPr="009A1762" w:rsidRDefault="001908DA" w:rsidP="004216AF">
      <w:pPr>
        <w:jc w:val="center"/>
        <w:rPr>
          <w:rFonts w:ascii="Times New Roman" w:hAnsi="Times New Roman" w:cs="Times New Roman"/>
          <w:b/>
        </w:rPr>
      </w:pPr>
      <w:bookmarkStart w:id="3" w:name="bookmark3"/>
      <w:r w:rsidRPr="009A1762">
        <w:rPr>
          <w:rFonts w:ascii="Times New Roman" w:hAnsi="Times New Roman" w:cs="Times New Roman"/>
          <w:b/>
        </w:rPr>
        <w:t>ПО ПОВЫШЕНИЮ КАЧЕСТВА ЗНАНИЙ</w:t>
      </w:r>
      <w:bookmarkEnd w:id="3"/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0"/>
        <w:gridCol w:w="4203"/>
        <w:gridCol w:w="1857"/>
        <w:gridCol w:w="2771"/>
        <w:gridCol w:w="30"/>
      </w:tblGrid>
      <w:tr w:rsidR="001908DA" w:rsidRPr="004216AF" w:rsidTr="00682F10">
        <w:trPr>
          <w:trHeight w:hRule="exact" w:val="69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F43D5D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Сроки вы</w:t>
            </w:r>
            <w:r w:rsidRPr="004216AF">
              <w:rPr>
                <w:rFonts w:ascii="Times New Roman" w:hAnsi="Times New Roman" w:cs="Times New Roman"/>
                <w:b/>
              </w:rPr>
              <w:softHyphen/>
              <w:t>полнения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Кто</w:t>
            </w: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привлекается</w:t>
            </w:r>
          </w:p>
        </w:tc>
      </w:tr>
      <w:tr w:rsidR="001908DA" w:rsidRPr="004216AF" w:rsidTr="00682F10">
        <w:trPr>
          <w:trHeight w:hRule="exact" w:val="61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Заинтересовать детей для посещения группы про</w:t>
            </w:r>
            <w:r w:rsidRPr="004216AF">
              <w:rPr>
                <w:rFonts w:ascii="Times New Roman" w:hAnsi="Times New Roman" w:cs="Times New Roman"/>
              </w:rPr>
              <w:softHyphen/>
              <w:t>дленного дня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</w:t>
            </w:r>
            <w:r w:rsidRPr="004216AF">
              <w:rPr>
                <w:rFonts w:ascii="Times New Roman" w:hAnsi="Times New Roman" w:cs="Times New Roman"/>
              </w:rPr>
              <w:softHyphen/>
              <w:t>дители Родители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84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Не допускать пропусков' в группе продленного дня без уважительных причин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Воспитатель груп</w:t>
            </w:r>
            <w:r w:rsidRPr="004216AF">
              <w:rPr>
                <w:rFonts w:ascii="Times New Roman" w:hAnsi="Times New Roman" w:cs="Times New Roman"/>
              </w:rPr>
              <w:softHyphen/>
              <w:t>пы продленного дня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5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Приучать детей самостоя</w:t>
            </w:r>
            <w:r w:rsidRPr="004216AF">
              <w:rPr>
                <w:rFonts w:ascii="Times New Roman" w:hAnsi="Times New Roman" w:cs="Times New Roman"/>
              </w:rPr>
              <w:softHyphen/>
              <w:t>тельно выполнять домаш</w:t>
            </w:r>
            <w:r w:rsidRPr="004216AF">
              <w:rPr>
                <w:rFonts w:ascii="Times New Roman" w:hAnsi="Times New Roman" w:cs="Times New Roman"/>
              </w:rPr>
              <w:softHyphen/>
              <w:t>ние задания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Воспитатель груп</w:t>
            </w:r>
            <w:r w:rsidRPr="004216AF">
              <w:rPr>
                <w:rFonts w:ascii="Times New Roman" w:hAnsi="Times New Roman" w:cs="Times New Roman"/>
              </w:rPr>
              <w:softHyphen/>
              <w:t>пы продленного дня</w:t>
            </w:r>
          </w:p>
        </w:tc>
      </w:tr>
      <w:tr w:rsidR="001908DA" w:rsidRPr="004216AF" w:rsidTr="00682F10">
        <w:trPr>
          <w:trHeight w:hRule="exact" w:val="64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Оказывать необходимую помощь в подготовке до</w:t>
            </w:r>
            <w:r w:rsidRPr="004216AF">
              <w:rPr>
                <w:rFonts w:ascii="Times New Roman" w:hAnsi="Times New Roman" w:cs="Times New Roman"/>
              </w:rPr>
              <w:softHyphen/>
              <w:t>машнего задания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908DA" w:rsidRPr="004216AF" w:rsidTr="00682F10">
        <w:trPr>
          <w:trHeight w:hRule="exact" w:val="109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Дополнительно заниматься с детьми, которые слабо ус</w:t>
            </w:r>
            <w:r w:rsidRPr="004216AF">
              <w:rPr>
                <w:rFonts w:ascii="Times New Roman" w:hAnsi="Times New Roman" w:cs="Times New Roman"/>
              </w:rPr>
              <w:softHyphen/>
              <w:t>певают и доводить до сведе</w:t>
            </w:r>
            <w:r w:rsidRPr="004216AF">
              <w:rPr>
                <w:rFonts w:ascii="Times New Roman" w:hAnsi="Times New Roman" w:cs="Times New Roman"/>
              </w:rPr>
              <w:softHyphen/>
              <w:t>ния родителей состояние их успеваемости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Родители</w:t>
            </w:r>
          </w:p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</w:t>
            </w:r>
            <w:r w:rsidR="001908DA" w:rsidRPr="004216AF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1908DA" w:rsidRPr="004216AF" w:rsidTr="00682F10">
        <w:trPr>
          <w:trHeight w:hRule="exact" w:val="83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Принимать активное уча</w:t>
            </w:r>
            <w:r w:rsidRPr="004216AF">
              <w:rPr>
                <w:rFonts w:ascii="Times New Roman" w:hAnsi="Times New Roman" w:cs="Times New Roman"/>
              </w:rPr>
              <w:softHyphen/>
              <w:t>стие в различных конкур</w:t>
            </w:r>
            <w:r w:rsidRPr="004216AF">
              <w:rPr>
                <w:rFonts w:ascii="Times New Roman" w:hAnsi="Times New Roman" w:cs="Times New Roman"/>
              </w:rPr>
              <w:softHyphen/>
              <w:t>сах, викторинах, играх.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</w:t>
            </w:r>
            <w:r w:rsidRPr="004216AF">
              <w:rPr>
                <w:rFonts w:ascii="Times New Roman" w:hAnsi="Times New Roman" w:cs="Times New Roman"/>
              </w:rPr>
              <w:softHyphen/>
              <w:t>дители</w:t>
            </w:r>
          </w:p>
        </w:tc>
      </w:tr>
      <w:tr w:rsidR="001908DA" w:rsidRPr="004216AF" w:rsidTr="00682F10">
        <w:trPr>
          <w:trHeight w:hRule="exact" w:val="85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На занятиях группы про</w:t>
            </w:r>
            <w:r w:rsidRPr="004216AF">
              <w:rPr>
                <w:rFonts w:ascii="Times New Roman" w:hAnsi="Times New Roman" w:cs="Times New Roman"/>
              </w:rPr>
              <w:softHyphen/>
              <w:t>дленного дня организовать взаимопомощь обучающих</w:t>
            </w:r>
            <w:r w:rsidRPr="004216AF">
              <w:rPr>
                <w:rFonts w:ascii="Times New Roman" w:hAnsi="Times New Roman" w:cs="Times New Roman"/>
              </w:rPr>
              <w:softHyphen/>
              <w:t>ся.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Воспитатели ГПД</w:t>
            </w:r>
          </w:p>
        </w:tc>
      </w:tr>
      <w:tr w:rsidR="001908DA" w:rsidRPr="004216AF" w:rsidTr="00682F10">
        <w:trPr>
          <w:trHeight w:hRule="exact" w:val="111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у детей инте</w:t>
            </w:r>
            <w:r w:rsidRPr="004216AF">
              <w:rPr>
                <w:rFonts w:ascii="Times New Roman" w:hAnsi="Times New Roman" w:cs="Times New Roman"/>
              </w:rPr>
              <w:softHyphen/>
              <w:t>рес и любовь к чтению, об</w:t>
            </w:r>
            <w:r w:rsidRPr="004216AF">
              <w:rPr>
                <w:rFonts w:ascii="Times New Roman" w:hAnsi="Times New Roman" w:cs="Times New Roman"/>
              </w:rPr>
              <w:softHyphen/>
              <w:t>суждать с детьми прочитан</w:t>
            </w:r>
            <w:r w:rsidRPr="004216AF">
              <w:rPr>
                <w:rFonts w:ascii="Times New Roman" w:hAnsi="Times New Roman" w:cs="Times New Roman"/>
              </w:rPr>
              <w:softHyphen/>
              <w:t>ные ими книги и журналы Час общения «Чудо, имя ко</w:t>
            </w:r>
            <w:r w:rsidRPr="004216AF">
              <w:rPr>
                <w:rFonts w:ascii="Times New Roman" w:hAnsi="Times New Roman" w:cs="Times New Roman"/>
              </w:rPr>
              <w:softHyphen/>
              <w:t>торому - книга»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85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Организовать совместно с библиотекарями и провести библиотечные уроки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gridAfter w:val="1"/>
          <w:wAfter w:w="30" w:type="dxa"/>
          <w:trHeight w:hRule="exact" w:val="8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Вызвать у детей интерес к п</w:t>
            </w:r>
            <w:r w:rsidR="004216AF" w:rsidRPr="004216AF">
              <w:rPr>
                <w:rFonts w:ascii="Times New Roman" w:hAnsi="Times New Roman" w:cs="Times New Roman"/>
              </w:rPr>
              <w:t>роизведениям великих пи</w:t>
            </w:r>
            <w:r w:rsidR="004216AF" w:rsidRPr="004216AF">
              <w:rPr>
                <w:rFonts w:ascii="Times New Roman" w:hAnsi="Times New Roman" w:cs="Times New Roman"/>
              </w:rPr>
              <w:softHyphen/>
              <w:t xml:space="preserve">сателей </w:t>
            </w:r>
            <w:r w:rsidRPr="004216AF">
              <w:rPr>
                <w:rFonts w:ascii="Times New Roman" w:hAnsi="Times New Roman" w:cs="Times New Roman"/>
              </w:rPr>
              <w:t>и поэтов.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DA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gridAfter w:val="1"/>
          <w:wAfter w:w="30" w:type="dxa"/>
          <w:trHeight w:hRule="exact" w:val="16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Совместно с учащимися старшей группы продленно</w:t>
            </w:r>
            <w:r w:rsidRPr="004216AF">
              <w:rPr>
                <w:rFonts w:ascii="Times New Roman" w:hAnsi="Times New Roman" w:cs="Times New Roman"/>
              </w:rPr>
              <w:softHyphen/>
              <w:t>го дня провести конкурсно</w:t>
            </w:r>
            <w:r w:rsidRPr="004216AF">
              <w:rPr>
                <w:rFonts w:ascii="Times New Roman" w:hAnsi="Times New Roman" w:cs="Times New Roman"/>
              </w:rPr>
              <w:softHyphen/>
            </w:r>
            <w:r w:rsidR="004216AF">
              <w:rPr>
                <w:rFonts w:ascii="Times New Roman" w:hAnsi="Times New Roman" w:cs="Times New Roman"/>
              </w:rPr>
              <w:t>-</w:t>
            </w:r>
            <w:r w:rsidRPr="004216AF">
              <w:rPr>
                <w:rFonts w:ascii="Times New Roman" w:hAnsi="Times New Roman" w:cs="Times New Roman"/>
              </w:rPr>
              <w:t>развлекательную викторину по литературе «Мораль сей басни такова» (по страни</w:t>
            </w:r>
            <w:r w:rsidRPr="004216AF">
              <w:rPr>
                <w:rFonts w:ascii="Times New Roman" w:hAnsi="Times New Roman" w:cs="Times New Roman"/>
              </w:rPr>
              <w:softHyphen/>
              <w:t>цам басен И.А. Крылова)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0" w:rsidRDefault="00682F10" w:rsidP="00682F10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 течение года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</w:tbl>
    <w:p w:rsidR="001908DA" w:rsidRPr="004216AF" w:rsidRDefault="001908DA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  <w:sectPr w:rsidR="00AD585F" w:rsidRPr="004216AF">
          <w:pgSz w:w="11900" w:h="16840"/>
          <w:pgMar w:top="1349" w:right="439" w:bottom="931" w:left="1847" w:header="0" w:footer="3" w:gutter="0"/>
          <w:cols w:space="720"/>
          <w:noEndnote/>
          <w:docGrid w:linePitch="360"/>
        </w:sectPr>
      </w:pPr>
    </w:p>
    <w:p w:rsidR="00AD585F" w:rsidRPr="00F43D5D" w:rsidRDefault="001908DA" w:rsidP="004216AF">
      <w:pPr>
        <w:jc w:val="center"/>
        <w:rPr>
          <w:rFonts w:ascii="Times New Roman" w:hAnsi="Times New Roman" w:cs="Times New Roman"/>
          <w:b/>
        </w:rPr>
      </w:pPr>
      <w:bookmarkStart w:id="4" w:name="bookmark4"/>
      <w:r w:rsidRPr="00F43D5D">
        <w:rPr>
          <w:rFonts w:ascii="Times New Roman" w:hAnsi="Times New Roman" w:cs="Times New Roman"/>
          <w:b/>
        </w:rPr>
        <w:lastRenderedPageBreak/>
        <w:t>ВОСПИТАНИЕ КУЛЬТУРЫ ПОВЕДЕНИЯ</w:t>
      </w:r>
      <w:bookmarkEnd w:id="4"/>
    </w:p>
    <w:p w:rsidR="001908DA" w:rsidRPr="004216AF" w:rsidRDefault="001908DA" w:rsidP="004216A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4080"/>
        <w:gridCol w:w="1973"/>
        <w:gridCol w:w="2794"/>
        <w:gridCol w:w="14"/>
      </w:tblGrid>
      <w:tr w:rsidR="001908DA" w:rsidRPr="004216AF" w:rsidTr="001908DA">
        <w:trPr>
          <w:trHeight w:hRule="exact" w:val="6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F43D5D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Default="004216AF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Сроки вы</w:t>
            </w:r>
            <w:r w:rsidRPr="004216AF">
              <w:rPr>
                <w:rFonts w:ascii="Times New Roman" w:hAnsi="Times New Roman" w:cs="Times New Roman"/>
                <w:b/>
              </w:rPr>
              <w:softHyphen/>
              <w:t>полнения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Кто</w:t>
            </w: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привлекается</w:t>
            </w:r>
          </w:p>
        </w:tc>
      </w:tr>
      <w:tr w:rsidR="001908DA" w:rsidRPr="004216AF" w:rsidTr="004216AF">
        <w:trPr>
          <w:trHeight w:hRule="exact" w:val="6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Изучать правила для уча</w:t>
            </w:r>
            <w:r w:rsidRPr="004216AF">
              <w:rPr>
                <w:rFonts w:ascii="Times New Roman" w:hAnsi="Times New Roman" w:cs="Times New Roman"/>
              </w:rPr>
              <w:softHyphen/>
              <w:t>щихся и добиваться их вы</w:t>
            </w:r>
            <w:r w:rsidRPr="004216AF">
              <w:rPr>
                <w:rFonts w:ascii="Times New Roman" w:hAnsi="Times New Roman" w:cs="Times New Roman"/>
              </w:rPr>
              <w:softHyphen/>
              <w:t>полнения.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Воспитатели ГПД</w:t>
            </w:r>
          </w:p>
        </w:tc>
      </w:tr>
      <w:tr w:rsidR="001908DA" w:rsidRPr="004216AF" w:rsidTr="004216AF">
        <w:trPr>
          <w:trHeight w:hRule="exact" w:val="11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2</w:t>
            </w:r>
            <w:r w:rsidR="004216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Следить за внешним видом детей, воспитывать эстети</w:t>
            </w:r>
            <w:r w:rsidRPr="004216AF">
              <w:rPr>
                <w:rFonts w:ascii="Times New Roman" w:hAnsi="Times New Roman" w:cs="Times New Roman"/>
              </w:rPr>
              <w:softHyphen/>
              <w:t>ческий вкус, приучать их к опрятности и аккуратности.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Воспитатели ГПД</w:t>
            </w:r>
          </w:p>
        </w:tc>
      </w:tr>
      <w:tr w:rsidR="001908DA" w:rsidRPr="004216AF" w:rsidTr="004216AF">
        <w:trPr>
          <w:trHeight w:hRule="exact" w:val="6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Следить за порядком в ка</w:t>
            </w:r>
            <w:r w:rsidRPr="004216AF">
              <w:rPr>
                <w:rFonts w:ascii="Times New Roman" w:hAnsi="Times New Roman" w:cs="Times New Roman"/>
              </w:rPr>
              <w:softHyphen/>
              <w:t>бинете, а также на террито</w:t>
            </w:r>
            <w:r w:rsidRPr="004216AF">
              <w:rPr>
                <w:rFonts w:ascii="Times New Roman" w:hAnsi="Times New Roman" w:cs="Times New Roman"/>
              </w:rPr>
              <w:softHyphen/>
              <w:t>рии школы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Воспитатели ГПД</w:t>
            </w:r>
          </w:p>
        </w:tc>
      </w:tr>
      <w:tr w:rsidR="001908DA" w:rsidRPr="004216AF" w:rsidTr="004216AF">
        <w:trPr>
          <w:trHeight w:hRule="exact" w:val="16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у детей пред</w:t>
            </w:r>
            <w:r w:rsidRPr="004216AF">
              <w:rPr>
                <w:rFonts w:ascii="Times New Roman" w:hAnsi="Times New Roman" w:cs="Times New Roman"/>
              </w:rPr>
              <w:softHyphen/>
              <w:t>ставление о семье, о мире в семье. Формировать пред</w:t>
            </w:r>
            <w:r w:rsidRPr="004216AF">
              <w:rPr>
                <w:rFonts w:ascii="Times New Roman" w:hAnsi="Times New Roman" w:cs="Times New Roman"/>
              </w:rPr>
              <w:softHyphen/>
              <w:t>ставление детей о значении положительного климата в семье. Воспитывать добро</w:t>
            </w:r>
            <w:r w:rsidRPr="004216AF">
              <w:rPr>
                <w:rFonts w:ascii="Times New Roman" w:hAnsi="Times New Roman" w:cs="Times New Roman"/>
              </w:rPr>
              <w:softHyphen/>
              <w:t>желательное отношение к своим близким.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Воспитатели ГПД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4216AF">
        <w:trPr>
          <w:trHeight w:hRule="exact" w:val="5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Изучать правила поведения в общественных местах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Воспитатели ГПД</w:t>
            </w:r>
          </w:p>
        </w:tc>
      </w:tr>
      <w:tr w:rsidR="001908DA" w:rsidRPr="004216AF" w:rsidTr="004216AF">
        <w:trPr>
          <w:trHeight w:hRule="exact" w:val="1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Формировать у детей пред</w:t>
            </w:r>
            <w:r w:rsidRPr="004216AF">
              <w:rPr>
                <w:rFonts w:ascii="Times New Roman" w:hAnsi="Times New Roman" w:cs="Times New Roman"/>
              </w:rPr>
              <w:softHyphen/>
              <w:t>ставление о характере чело</w:t>
            </w:r>
            <w:r w:rsidRPr="004216AF">
              <w:rPr>
                <w:rFonts w:ascii="Times New Roman" w:hAnsi="Times New Roman" w:cs="Times New Roman"/>
              </w:rPr>
              <w:softHyphen/>
              <w:t>века. Побуждать к позна</w:t>
            </w:r>
            <w:r w:rsidRPr="004216AF">
              <w:rPr>
                <w:rFonts w:ascii="Times New Roman" w:hAnsi="Times New Roman" w:cs="Times New Roman"/>
              </w:rPr>
              <w:softHyphen/>
              <w:t>нию внутреннего мира дру</w:t>
            </w:r>
            <w:r w:rsidRPr="004216AF">
              <w:rPr>
                <w:rFonts w:ascii="Times New Roman" w:hAnsi="Times New Roman" w:cs="Times New Roman"/>
              </w:rPr>
              <w:softHyphen/>
              <w:t>гого человека и к самопо</w:t>
            </w:r>
            <w:r w:rsidRPr="004216AF">
              <w:rPr>
                <w:rFonts w:ascii="Times New Roman" w:hAnsi="Times New Roman" w:cs="Times New Roman"/>
              </w:rPr>
              <w:softHyphen/>
              <w:t>знанию. Способствовать осознанию детьми черт сво</w:t>
            </w:r>
            <w:r w:rsidRPr="004216AF">
              <w:rPr>
                <w:rFonts w:ascii="Times New Roman" w:hAnsi="Times New Roman" w:cs="Times New Roman"/>
              </w:rPr>
              <w:softHyphen/>
              <w:t>его характера.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</w:t>
            </w:r>
            <w:r w:rsidRPr="004216AF">
              <w:rPr>
                <w:rFonts w:ascii="Times New Roman" w:hAnsi="Times New Roman" w:cs="Times New Roman"/>
              </w:rPr>
              <w:softHyphen/>
              <w:t>дители</w:t>
            </w:r>
          </w:p>
        </w:tc>
      </w:tr>
      <w:tr w:rsidR="001908DA" w:rsidRPr="004216AF" w:rsidTr="004216AF">
        <w:trPr>
          <w:trHeight w:hRule="exact" w:val="5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Совершенствовать навыки культуры общения.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</w:t>
            </w:r>
            <w:r w:rsidRPr="004216AF">
              <w:rPr>
                <w:rFonts w:ascii="Times New Roman" w:hAnsi="Times New Roman" w:cs="Times New Roman"/>
              </w:rPr>
              <w:softHyphen/>
              <w:t>дители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4216AF">
        <w:trPr>
          <w:trHeight w:hRule="exact" w:val="8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Совершенствовать речевой этикет детей. Расширять лексический запас слов.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</w:tc>
      </w:tr>
      <w:tr w:rsidR="001908DA" w:rsidRPr="004216AF" w:rsidTr="004216AF">
        <w:trPr>
          <w:trHeight w:hRule="exact" w:val="5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Провести ряд мероприятий и бесед о культуре поведе</w:t>
            </w:r>
            <w:r w:rsidRPr="004216A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</w:tc>
      </w:tr>
      <w:tr w:rsidR="001908DA" w:rsidRPr="004216AF" w:rsidTr="004216AF">
        <w:trPr>
          <w:gridAfter w:val="1"/>
          <w:wAfter w:w="14" w:type="dxa"/>
          <w:trHeight w:hRule="exact" w:val="11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у детей ува</w:t>
            </w:r>
            <w:r w:rsidRPr="004216AF">
              <w:rPr>
                <w:rFonts w:ascii="Times New Roman" w:hAnsi="Times New Roman" w:cs="Times New Roman"/>
              </w:rPr>
              <w:softHyphen/>
              <w:t>жительное отношение к своим друзьям. Учить быть заботливыми по отношению друг к другу, к людям.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</w:tc>
      </w:tr>
      <w:tr w:rsidR="001908DA" w:rsidRPr="004216AF" w:rsidTr="004216AF">
        <w:trPr>
          <w:gridAfter w:val="1"/>
          <w:wAfter w:w="14" w:type="dxa"/>
          <w:trHeight w:hRule="exact" w:val="16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представления детей о мире и опасностях, которые нас подстерегают. Развивать умение избегать опасности, соблюдать меры предосторожности. Форми</w:t>
            </w:r>
            <w:r w:rsidRPr="004216AF">
              <w:rPr>
                <w:rFonts w:ascii="Times New Roman" w:hAnsi="Times New Roman" w:cs="Times New Roman"/>
              </w:rPr>
              <w:softHyphen/>
              <w:t>ровать понятие «безопас</w:t>
            </w:r>
            <w:r w:rsidRPr="004216AF">
              <w:rPr>
                <w:rFonts w:ascii="Times New Roman" w:hAnsi="Times New Roman" w:cs="Times New Roman"/>
              </w:rPr>
              <w:softHyphen/>
              <w:t>ность жизни».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</w:tc>
      </w:tr>
    </w:tbl>
    <w:p w:rsidR="001908DA" w:rsidRPr="004216AF" w:rsidRDefault="001908DA" w:rsidP="004216AF">
      <w:pPr>
        <w:rPr>
          <w:rFonts w:ascii="Times New Roman" w:hAnsi="Times New Roman" w:cs="Times New Roman"/>
        </w:rPr>
      </w:pPr>
    </w:p>
    <w:p w:rsidR="001908DA" w:rsidRPr="004216AF" w:rsidRDefault="001908DA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  <w:sectPr w:rsidR="00AD585F" w:rsidRPr="004216AF">
          <w:pgSz w:w="11900" w:h="16840"/>
          <w:pgMar w:top="1427" w:right="512" w:bottom="970" w:left="1788" w:header="0" w:footer="3" w:gutter="0"/>
          <w:cols w:space="720"/>
          <w:noEndnote/>
          <w:docGrid w:linePitch="360"/>
        </w:sectPr>
      </w:pPr>
    </w:p>
    <w:p w:rsidR="00AD585F" w:rsidRPr="00F43D5D" w:rsidRDefault="001908DA" w:rsidP="004216AF">
      <w:pPr>
        <w:jc w:val="center"/>
        <w:rPr>
          <w:rFonts w:ascii="Times New Roman" w:hAnsi="Times New Roman" w:cs="Times New Roman"/>
          <w:b/>
        </w:rPr>
      </w:pPr>
      <w:bookmarkStart w:id="5" w:name="bookmark5"/>
      <w:r w:rsidRPr="00F43D5D">
        <w:rPr>
          <w:rFonts w:ascii="Times New Roman" w:hAnsi="Times New Roman" w:cs="Times New Roman"/>
          <w:b/>
        </w:rPr>
        <w:lastRenderedPageBreak/>
        <w:t>МЕРОПРИЯТИЯ</w:t>
      </w:r>
      <w:bookmarkEnd w:id="5"/>
    </w:p>
    <w:p w:rsidR="00AD585F" w:rsidRPr="00F43D5D" w:rsidRDefault="001908DA" w:rsidP="004216AF">
      <w:pPr>
        <w:jc w:val="center"/>
        <w:rPr>
          <w:rFonts w:ascii="Times New Roman" w:hAnsi="Times New Roman" w:cs="Times New Roman"/>
          <w:b/>
        </w:rPr>
      </w:pPr>
      <w:bookmarkStart w:id="6" w:name="bookmark6"/>
      <w:r w:rsidRPr="00F43D5D">
        <w:rPr>
          <w:rFonts w:ascii="Times New Roman" w:hAnsi="Times New Roman" w:cs="Times New Roman"/>
          <w:b/>
        </w:rPr>
        <w:t>ПО УКРЕПЛЕНИЮ ЗДОРОВЬЯ ОБУЧАЮЩИХСЯ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"/>
        <w:gridCol w:w="4085"/>
        <w:gridCol w:w="1954"/>
        <w:gridCol w:w="2803"/>
      </w:tblGrid>
      <w:tr w:rsidR="001908DA" w:rsidRPr="004216AF" w:rsidTr="001908DA">
        <w:trPr>
          <w:trHeight w:hRule="exact" w:val="69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F43D5D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Default="004216AF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682F10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вы</w:t>
            </w:r>
            <w:r w:rsidR="001908DA" w:rsidRPr="004216AF">
              <w:rPr>
                <w:rFonts w:ascii="Times New Roman" w:hAnsi="Times New Roman" w:cs="Times New Roman"/>
                <w:b/>
              </w:rPr>
              <w:t>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Кто</w:t>
            </w:r>
          </w:p>
          <w:p w:rsidR="001908DA" w:rsidRPr="004216AF" w:rsidRDefault="001908DA" w:rsidP="004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F">
              <w:rPr>
                <w:rFonts w:ascii="Times New Roman" w:hAnsi="Times New Roman" w:cs="Times New Roman"/>
                <w:b/>
              </w:rPr>
              <w:t>привлекается</w:t>
            </w:r>
          </w:p>
        </w:tc>
      </w:tr>
      <w:tr w:rsidR="001908DA" w:rsidRPr="004216AF" w:rsidTr="00F43D5D">
        <w:trPr>
          <w:trHeight w:hRule="exact" w:val="60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Соблюдать режим работы в группе продленного дня.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85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Убеждать детей и родителей в необходимости питания в школьной столовой.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1908DA" w:rsidRPr="004216AF" w:rsidTr="00F43D5D">
        <w:trPr>
          <w:trHeight w:hRule="exact" w:val="55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Ежедневно проводить про</w:t>
            </w:r>
            <w:r w:rsidRPr="004216AF">
              <w:rPr>
                <w:rFonts w:ascii="Times New Roman" w:hAnsi="Times New Roman" w:cs="Times New Roman"/>
              </w:rPr>
              <w:softHyphen/>
              <w:t>гулки и подвижные игры на свежем воздухе.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142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Учить детей осознанно от</w:t>
            </w:r>
            <w:r w:rsidRPr="004216AF">
              <w:rPr>
                <w:rFonts w:ascii="Times New Roman" w:hAnsi="Times New Roman" w:cs="Times New Roman"/>
              </w:rPr>
              <w:softHyphen/>
              <w:t>носиться к своему здоровью. Воспитывать потребность быть здоровым. Интересо</w:t>
            </w:r>
            <w:r w:rsidRPr="004216AF">
              <w:rPr>
                <w:rFonts w:ascii="Times New Roman" w:hAnsi="Times New Roman" w:cs="Times New Roman"/>
              </w:rPr>
              <w:softHyphen/>
              <w:t>ваться состоянием здоровья каждого ребенка.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1908DA">
        <w:trPr>
          <w:trHeight w:hRule="exact" w:val="68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Вовлекать учащихся в рабо</w:t>
            </w:r>
            <w:r w:rsidRPr="004216AF">
              <w:rPr>
                <w:rFonts w:ascii="Times New Roman" w:hAnsi="Times New Roman" w:cs="Times New Roman"/>
              </w:rPr>
              <w:softHyphen/>
              <w:t>ту спортивного кружка.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31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Регулярно проводить спор</w:t>
            </w:r>
            <w:r w:rsidRPr="004216AF">
              <w:rPr>
                <w:rFonts w:ascii="Times New Roman" w:hAnsi="Times New Roman" w:cs="Times New Roman"/>
              </w:rPr>
              <w:softHyphen/>
              <w:t>тивные часы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55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Принимать активное уча</w:t>
            </w:r>
            <w:r w:rsidRPr="004216AF">
              <w:rPr>
                <w:rFonts w:ascii="Times New Roman" w:hAnsi="Times New Roman" w:cs="Times New Roman"/>
              </w:rPr>
              <w:softHyphen/>
              <w:t>стие в легкоатлетических кроссах.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Осень</w:t>
            </w:r>
          </w:p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86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у детей потреб</w:t>
            </w:r>
            <w:r w:rsidRPr="004216AF">
              <w:rPr>
                <w:rFonts w:ascii="Times New Roman" w:hAnsi="Times New Roman" w:cs="Times New Roman"/>
              </w:rPr>
              <w:softHyphen/>
              <w:t>ность в создании здоровой окружающей среды в школе и семье.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Учителя физкуль</w:t>
            </w:r>
            <w:r w:rsidRPr="004216AF">
              <w:rPr>
                <w:rFonts w:ascii="Times New Roman" w:hAnsi="Times New Roman" w:cs="Times New Roman"/>
              </w:rPr>
              <w:softHyphen/>
              <w:t>туры</w:t>
            </w:r>
          </w:p>
        </w:tc>
      </w:tr>
      <w:tr w:rsidR="001908DA" w:rsidRPr="004216AF" w:rsidTr="00F43D5D">
        <w:trPr>
          <w:trHeight w:hRule="exact" w:val="84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Формировать представле</w:t>
            </w:r>
            <w:r w:rsidRPr="004216AF">
              <w:rPr>
                <w:rFonts w:ascii="Times New Roman" w:hAnsi="Times New Roman" w:cs="Times New Roman"/>
              </w:rPr>
              <w:softHyphen/>
              <w:t>ния детей о пользе и вреде привычек. Закрепить зна</w:t>
            </w:r>
            <w:r w:rsidRPr="004216AF">
              <w:rPr>
                <w:rFonts w:ascii="Times New Roman" w:hAnsi="Times New Roman" w:cs="Times New Roman"/>
              </w:rPr>
              <w:softHyphen/>
              <w:t>ния о полезных привычках.</w:t>
            </w: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</w:t>
            </w:r>
            <w:r w:rsidRPr="004216AF">
              <w:rPr>
                <w:rFonts w:ascii="Times New Roman" w:hAnsi="Times New Roman" w:cs="Times New Roman"/>
              </w:rPr>
              <w:softHyphen/>
              <w:t>дители</w:t>
            </w:r>
          </w:p>
        </w:tc>
      </w:tr>
      <w:tr w:rsidR="001908DA" w:rsidRPr="004216AF" w:rsidTr="00F43D5D">
        <w:trPr>
          <w:trHeight w:hRule="exact" w:val="142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Провести ряд бесед по про</w:t>
            </w:r>
            <w:r w:rsidRPr="004216AF">
              <w:rPr>
                <w:rFonts w:ascii="Times New Roman" w:hAnsi="Times New Roman" w:cs="Times New Roman"/>
              </w:rPr>
              <w:softHyphen/>
              <w:t>филактике наркомании, употребления психотропных веществ, алкоголи</w:t>
            </w:r>
            <w:r w:rsidR="00F43D5D">
              <w:rPr>
                <w:rFonts w:ascii="Times New Roman" w:hAnsi="Times New Roman" w:cs="Times New Roman"/>
              </w:rPr>
              <w:t>зма и та</w:t>
            </w:r>
            <w:r w:rsidR="00F43D5D">
              <w:rPr>
                <w:rFonts w:ascii="Times New Roman" w:hAnsi="Times New Roman" w:cs="Times New Roman"/>
              </w:rPr>
              <w:softHyphen/>
              <w:t>бакокурения среди несо</w:t>
            </w:r>
            <w:r w:rsidRPr="004216AF">
              <w:rPr>
                <w:rFonts w:ascii="Times New Roman" w:hAnsi="Times New Roman" w:cs="Times New Roman"/>
              </w:rPr>
              <w:t>вершеннолетних.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Воспитатели ГПД</w:t>
            </w:r>
          </w:p>
        </w:tc>
      </w:tr>
      <w:tr w:rsidR="001908DA" w:rsidRPr="004216AF" w:rsidTr="00F43D5D">
        <w:trPr>
          <w:trHeight w:hRule="exact" w:val="1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Прививать детям навыки правильного питания. Регу</w:t>
            </w:r>
            <w:r w:rsidRPr="004216AF">
              <w:rPr>
                <w:rFonts w:ascii="Times New Roman" w:hAnsi="Times New Roman" w:cs="Times New Roman"/>
              </w:rPr>
              <w:softHyphen/>
              <w:t>лярно проводить беседы о выборе продуктов. Акценти</w:t>
            </w:r>
            <w:r w:rsidRPr="004216AF">
              <w:rPr>
                <w:rFonts w:ascii="Times New Roman" w:hAnsi="Times New Roman" w:cs="Times New Roman"/>
              </w:rPr>
              <w:softHyphen/>
              <w:t>ровать внимание на про</w:t>
            </w:r>
            <w:r w:rsidRPr="004216AF">
              <w:rPr>
                <w:rFonts w:ascii="Times New Roman" w:hAnsi="Times New Roman" w:cs="Times New Roman"/>
              </w:rPr>
              <w:softHyphen/>
              <w:t>дукты, в которых содержат</w:t>
            </w:r>
            <w:r w:rsidRPr="004216AF">
              <w:rPr>
                <w:rFonts w:ascii="Times New Roman" w:hAnsi="Times New Roman" w:cs="Times New Roman"/>
              </w:rPr>
              <w:softHyphen/>
              <w:t>ся полезные вещества.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</w:tc>
      </w:tr>
      <w:tr w:rsidR="001908DA" w:rsidRPr="004216AF" w:rsidTr="00F43D5D">
        <w:trPr>
          <w:trHeight w:hRule="exact" w:val="1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12,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Познакомить детей с основ</w:t>
            </w:r>
            <w:r w:rsidRPr="004216AF">
              <w:rPr>
                <w:rFonts w:ascii="Times New Roman" w:hAnsi="Times New Roman" w:cs="Times New Roman"/>
              </w:rPr>
              <w:softHyphen/>
              <w:t>ными методами профилак</w:t>
            </w:r>
            <w:r w:rsidRPr="004216AF">
              <w:rPr>
                <w:rFonts w:ascii="Times New Roman" w:hAnsi="Times New Roman" w:cs="Times New Roman"/>
              </w:rPr>
              <w:softHyphen/>
              <w:t>тики простудных заболева</w:t>
            </w:r>
            <w:r w:rsidRPr="004216AF">
              <w:rPr>
                <w:rFonts w:ascii="Times New Roman" w:hAnsi="Times New Roman" w:cs="Times New Roman"/>
              </w:rPr>
              <w:softHyphen/>
              <w:t>ний. Познакомить с разны</w:t>
            </w:r>
            <w:r w:rsidRPr="004216AF">
              <w:rPr>
                <w:rFonts w:ascii="Times New Roman" w:hAnsi="Times New Roman" w:cs="Times New Roman"/>
              </w:rPr>
              <w:softHyphen/>
              <w:t>ми видами лекарственных препаратов. Учить детей правилам безопасного ис</w:t>
            </w:r>
            <w:r w:rsidRPr="004216AF">
              <w:rPr>
                <w:rFonts w:ascii="Times New Roman" w:hAnsi="Times New Roman" w:cs="Times New Roman"/>
              </w:rPr>
              <w:softHyphen/>
              <w:t>пользования лекарств.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</w:tc>
      </w:tr>
      <w:tr w:rsidR="001908DA" w:rsidRPr="004216AF" w:rsidTr="00F43D5D">
        <w:trPr>
          <w:trHeight w:hRule="exact" w:val="1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Обогащать знания детей о личной гигиене. Совершен</w:t>
            </w:r>
            <w:r w:rsidRPr="004216AF">
              <w:rPr>
                <w:rFonts w:ascii="Times New Roman" w:hAnsi="Times New Roman" w:cs="Times New Roman"/>
              </w:rPr>
              <w:softHyphen/>
              <w:t>ствовать умение пользо</w:t>
            </w:r>
            <w:r w:rsidRPr="004216AF">
              <w:rPr>
                <w:rFonts w:ascii="Times New Roman" w:hAnsi="Times New Roman" w:cs="Times New Roman"/>
              </w:rPr>
              <w:softHyphen/>
              <w:t>ваться предметами личной гигиены.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682F10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руководи</w:t>
            </w:r>
            <w:r w:rsidRPr="004216AF">
              <w:rPr>
                <w:rFonts w:ascii="Times New Roman" w:hAnsi="Times New Roman" w:cs="Times New Roman"/>
              </w:rPr>
              <w:softHyphen/>
              <w:t>тели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</w:tbl>
    <w:p w:rsidR="001908DA" w:rsidRPr="004216AF" w:rsidRDefault="001908DA" w:rsidP="004216AF">
      <w:pPr>
        <w:rPr>
          <w:rFonts w:ascii="Times New Roman" w:hAnsi="Times New Roman" w:cs="Times New Roman"/>
        </w:rPr>
      </w:pPr>
    </w:p>
    <w:p w:rsidR="001908DA" w:rsidRPr="004216AF" w:rsidRDefault="001908DA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  <w:sectPr w:rsidR="00AD585F" w:rsidRPr="004216AF">
          <w:pgSz w:w="11900" w:h="16840"/>
          <w:pgMar w:top="1401" w:right="488" w:bottom="996" w:left="1826" w:header="0" w:footer="3" w:gutter="0"/>
          <w:cols w:space="720"/>
          <w:noEndnote/>
          <w:docGrid w:linePitch="360"/>
        </w:sectPr>
      </w:pPr>
    </w:p>
    <w:p w:rsidR="00AD585F" w:rsidRPr="00F43D5D" w:rsidRDefault="001908DA" w:rsidP="00F43D5D">
      <w:pPr>
        <w:jc w:val="center"/>
        <w:rPr>
          <w:rFonts w:ascii="Times New Roman" w:hAnsi="Times New Roman" w:cs="Times New Roman"/>
          <w:b/>
        </w:rPr>
      </w:pPr>
      <w:bookmarkStart w:id="7" w:name="bookmark7"/>
      <w:r w:rsidRPr="00F43D5D">
        <w:rPr>
          <w:rFonts w:ascii="Times New Roman" w:hAnsi="Times New Roman" w:cs="Times New Roman"/>
          <w:b/>
        </w:rPr>
        <w:lastRenderedPageBreak/>
        <w:t>ЭСТЕТИЧЕСКОЕ ВОСПИТАНИЕ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075"/>
        <w:gridCol w:w="1978"/>
        <w:gridCol w:w="2813"/>
      </w:tblGrid>
      <w:tr w:rsidR="001908DA" w:rsidRPr="004216AF" w:rsidTr="00F43D5D">
        <w:trPr>
          <w:trHeight w:hRule="exact" w:val="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F43D5D" w:rsidRDefault="00F43D5D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5D" w:rsidRDefault="00F43D5D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Сроки вы</w:t>
            </w:r>
            <w:r w:rsidRPr="00F43D5D">
              <w:rPr>
                <w:rFonts w:ascii="Times New Roman" w:hAnsi="Times New Roman" w:cs="Times New Roman"/>
                <w:b/>
              </w:rPr>
              <w:softHyphen/>
              <w:t>полнения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Кто</w:t>
            </w:r>
          </w:p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привлекается</w:t>
            </w:r>
          </w:p>
        </w:tc>
      </w:tr>
      <w:tr w:rsidR="001908DA" w:rsidRPr="004216AF" w:rsidTr="00F43D5D">
        <w:trPr>
          <w:trHeight w:hRule="exact" w:val="8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Вовлекать ребят в работу школьных кружков с учетом их интересов и способностей</w:t>
            </w: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1908DA" w:rsidRPr="004216AF">
              <w:rPr>
                <w:rFonts w:ascii="Times New Roman" w:hAnsi="Times New Roman" w:cs="Times New Roman"/>
              </w:rPr>
              <w:t>кружков</w:t>
            </w:r>
          </w:p>
        </w:tc>
      </w:tr>
      <w:tr w:rsidR="001908DA" w:rsidRPr="004216AF" w:rsidTr="00F43D5D">
        <w:trPr>
          <w:trHeight w:hRule="exact" w:val="5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Совместно с детьми обно</w:t>
            </w:r>
            <w:r w:rsidRPr="004216AF">
              <w:rPr>
                <w:rFonts w:ascii="Times New Roman" w:hAnsi="Times New Roman" w:cs="Times New Roman"/>
              </w:rPr>
              <w:softHyphen/>
              <w:t>вить стенд группы про</w:t>
            </w:r>
            <w:r w:rsidRPr="004216AF">
              <w:rPr>
                <w:rFonts w:ascii="Times New Roman" w:hAnsi="Times New Roman" w:cs="Times New Roman"/>
              </w:rPr>
              <w:softHyphen/>
              <w:t>дленного дня.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8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Учить бережно относиться к природе. Регулярно совер</w:t>
            </w:r>
            <w:r w:rsidRPr="004216AF">
              <w:rPr>
                <w:rFonts w:ascii="Times New Roman" w:hAnsi="Times New Roman" w:cs="Times New Roman"/>
              </w:rPr>
              <w:softHyphen/>
              <w:t>шать экскурсии в природу, экскурсии по селу.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5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Провести ряд бесед о расте</w:t>
            </w:r>
            <w:r w:rsidRPr="004216AF">
              <w:rPr>
                <w:rFonts w:ascii="Times New Roman" w:hAnsi="Times New Roman" w:cs="Times New Roman"/>
              </w:rPr>
              <w:softHyphen/>
              <w:t>ниях нашего края</w:t>
            </w: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14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представления детей о комнатных растени</w:t>
            </w:r>
            <w:r w:rsidRPr="004216AF">
              <w:rPr>
                <w:rFonts w:ascii="Times New Roman" w:hAnsi="Times New Roman" w:cs="Times New Roman"/>
              </w:rPr>
              <w:softHyphen/>
              <w:t>ях, об особенностях ухода за ними. Познакомить детей с книгой Карин Свартстрем «Энциклопедия комнатных растений».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8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чуткость и лю</w:t>
            </w:r>
            <w:r w:rsidRPr="004216AF">
              <w:rPr>
                <w:rFonts w:ascii="Times New Roman" w:hAnsi="Times New Roman" w:cs="Times New Roman"/>
              </w:rPr>
              <w:softHyphen/>
              <w:t>бовь к животным; правила поведения и общения с жи</w:t>
            </w:r>
            <w:r w:rsidRPr="004216AF">
              <w:rPr>
                <w:rFonts w:ascii="Times New Roman" w:hAnsi="Times New Roman" w:cs="Times New Roman"/>
              </w:rPr>
              <w:softHyphen/>
              <w:t>вотными на улице.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5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Организовывать рейды и смотры тетрадей, учебников и дневников.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11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знания детей о правилах поведения на улице. Формировать умение проявлять внимание, забо</w:t>
            </w:r>
            <w:r w:rsidRPr="004216AF">
              <w:rPr>
                <w:rFonts w:ascii="Times New Roman" w:hAnsi="Times New Roman" w:cs="Times New Roman"/>
              </w:rPr>
              <w:softHyphen/>
              <w:t>ту, терпение к окружающим людям.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19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D5D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Учить любоваться приро</w:t>
            </w:r>
            <w:r w:rsidRPr="004216AF">
              <w:rPr>
                <w:rFonts w:ascii="Times New Roman" w:hAnsi="Times New Roman" w:cs="Times New Roman"/>
              </w:rPr>
              <w:softHyphen/>
              <w:t xml:space="preserve">дой, окружающим миром: </w:t>
            </w:r>
          </w:p>
          <w:p w:rsidR="00F43D5D" w:rsidRDefault="001908DA" w:rsidP="00F43D5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а) обратить внимание детей на красоту природы в пери</w:t>
            </w:r>
            <w:r w:rsidRPr="004216AF">
              <w:rPr>
                <w:rFonts w:ascii="Times New Roman" w:hAnsi="Times New Roman" w:cs="Times New Roman"/>
              </w:rPr>
              <w:softHyphen/>
              <w:t>од золотой осени;</w:t>
            </w:r>
            <w:r w:rsidR="00F43D5D" w:rsidRPr="004216AF">
              <w:rPr>
                <w:rFonts w:ascii="Times New Roman" w:hAnsi="Times New Roman" w:cs="Times New Roman"/>
              </w:rPr>
              <w:t xml:space="preserve"> б) познакомить с образом весны в произведениях ис</w:t>
            </w:r>
            <w:r w:rsidR="00F43D5D" w:rsidRPr="004216AF">
              <w:rPr>
                <w:rFonts w:ascii="Times New Roman" w:hAnsi="Times New Roman" w:cs="Times New Roman"/>
              </w:rPr>
              <w:softHyphen/>
              <w:t>кусства и народной культу</w:t>
            </w:r>
            <w:r w:rsidR="00F43D5D" w:rsidRPr="004216AF">
              <w:rPr>
                <w:rFonts w:ascii="Times New Roman" w:hAnsi="Times New Roman" w:cs="Times New Roman"/>
              </w:rPr>
              <w:softHyphen/>
              <w:t>ры.</w:t>
            </w:r>
          </w:p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8DA" w:rsidRDefault="00F43D5D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</w:t>
            </w:r>
            <w:r w:rsidR="001908DA" w:rsidRPr="004216AF">
              <w:rPr>
                <w:rFonts w:ascii="Times New Roman" w:hAnsi="Times New Roman" w:cs="Times New Roman"/>
              </w:rPr>
              <w:t>ктябрь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0F6C91" w:rsidP="00F43D5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F43D5D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F43D5D" w:rsidRPr="004216AF" w:rsidTr="00F43D5D">
        <w:trPr>
          <w:trHeight w:val="12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Познакомить детей с раз</w:t>
            </w:r>
            <w:r w:rsidRPr="004216AF">
              <w:rPr>
                <w:rFonts w:ascii="Times New Roman" w:hAnsi="Times New Roman" w:cs="Times New Roman"/>
              </w:rPr>
              <w:softHyphen/>
              <w:t>личными видами техники, их многообразием и широ</w:t>
            </w:r>
            <w:r w:rsidRPr="004216AF">
              <w:rPr>
                <w:rFonts w:ascii="Times New Roman" w:hAnsi="Times New Roman" w:cs="Times New Roman"/>
              </w:rPr>
              <w:softHyphen/>
              <w:t>той использования в разных областях жизни человека.</w:t>
            </w:r>
          </w:p>
          <w:p w:rsidR="00F43D5D" w:rsidRPr="004216AF" w:rsidRDefault="00F43D5D" w:rsidP="00F4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F43D5D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F43D5D" w:rsidRPr="004216AF" w:rsidTr="00F43D5D">
        <w:trPr>
          <w:trHeight w:val="10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D5D" w:rsidRDefault="00F43D5D" w:rsidP="00F43D5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Учить детей видеть в обыч</w:t>
            </w:r>
            <w:r w:rsidRPr="004216AF">
              <w:rPr>
                <w:rFonts w:ascii="Times New Roman" w:hAnsi="Times New Roman" w:cs="Times New Roman"/>
              </w:rPr>
              <w:softHyphen/>
              <w:t>ных вещах необычное, соз</w:t>
            </w:r>
            <w:r w:rsidRPr="004216AF">
              <w:rPr>
                <w:rFonts w:ascii="Times New Roman" w:hAnsi="Times New Roman" w:cs="Times New Roman"/>
              </w:rPr>
              <w:softHyphen/>
              <w:t>давать красивое своими ру</w:t>
            </w:r>
            <w:r w:rsidRPr="004216AF">
              <w:rPr>
                <w:rFonts w:ascii="Times New Roman" w:hAnsi="Times New Roman" w:cs="Times New Roman"/>
              </w:rPr>
              <w:softHyphen/>
              <w:t>ками.</w:t>
            </w:r>
          </w:p>
          <w:p w:rsidR="00F43D5D" w:rsidRPr="004216AF" w:rsidRDefault="00F43D5D" w:rsidP="00F4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5D" w:rsidRDefault="000F6C91" w:rsidP="00F43D5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F43D5D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F43D5D" w:rsidRDefault="00F43D5D" w:rsidP="00F43D5D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F43D5D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F43D5D" w:rsidRPr="004216AF" w:rsidTr="00F43D5D">
        <w:trPr>
          <w:trHeight w:val="16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3D5D" w:rsidRPr="004216AF" w:rsidRDefault="00F43D5D" w:rsidP="00F43D5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Формировать у мальчиков представление о мужест</w:t>
            </w:r>
            <w:r w:rsidRPr="004216AF">
              <w:rPr>
                <w:rFonts w:ascii="Times New Roman" w:hAnsi="Times New Roman" w:cs="Times New Roman"/>
              </w:rPr>
              <w:softHyphen/>
              <w:t>венности (учить поступать «по-мужски»; формировать у девочек представление о хорошей хозяйке, у</w:t>
            </w:r>
            <w:r>
              <w:rPr>
                <w:rFonts w:ascii="Times New Roman" w:hAnsi="Times New Roman" w:cs="Times New Roman"/>
              </w:rPr>
              <w:t>чить за</w:t>
            </w:r>
            <w:r>
              <w:rPr>
                <w:rFonts w:ascii="Times New Roman" w:hAnsi="Times New Roman" w:cs="Times New Roman"/>
              </w:rPr>
              <w:softHyphen/>
              <w:t>ниматься полезным делом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D5D" w:rsidRDefault="000F6C91" w:rsidP="00F43D5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F43D5D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F43D5D" w:rsidRDefault="00F43D5D" w:rsidP="00F43D5D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F43D5D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F43D5D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F43D5D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</w:tr>
    </w:tbl>
    <w:p w:rsidR="001908DA" w:rsidRPr="004216AF" w:rsidRDefault="001908DA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  <w:sectPr w:rsidR="00AD585F" w:rsidRPr="004216AF">
          <w:pgSz w:w="11900" w:h="16840"/>
          <w:pgMar w:top="1365" w:right="459" w:bottom="1035" w:left="1832" w:header="0" w:footer="3" w:gutter="0"/>
          <w:cols w:space="720"/>
          <w:noEndnote/>
          <w:docGrid w:linePitch="360"/>
        </w:sectPr>
      </w:pPr>
    </w:p>
    <w:p w:rsidR="001908DA" w:rsidRPr="00F43D5D" w:rsidRDefault="001908DA" w:rsidP="00F43D5D">
      <w:pPr>
        <w:jc w:val="center"/>
        <w:rPr>
          <w:rFonts w:ascii="Times New Roman" w:hAnsi="Times New Roman" w:cs="Times New Roman"/>
          <w:b/>
        </w:rPr>
      </w:pPr>
      <w:bookmarkStart w:id="8" w:name="bookmark8"/>
      <w:r w:rsidRPr="00F43D5D">
        <w:rPr>
          <w:rFonts w:ascii="Times New Roman" w:hAnsi="Times New Roman" w:cs="Times New Roman"/>
          <w:b/>
        </w:rPr>
        <w:lastRenderedPageBreak/>
        <w:t>ПАТРИОТИЧЕСКОЕ ВОСПИТАНИЕ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085"/>
        <w:gridCol w:w="1963"/>
        <w:gridCol w:w="2808"/>
      </w:tblGrid>
      <w:tr w:rsidR="001908DA" w:rsidRPr="004216AF" w:rsidTr="001908DA">
        <w:trPr>
          <w:trHeight w:hRule="exact" w:val="7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F43D5D" w:rsidRDefault="00F43D5D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№</w:t>
            </w:r>
          </w:p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5D" w:rsidRDefault="00F43D5D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Сроки вы</w:t>
            </w:r>
            <w:r w:rsidRPr="00F43D5D">
              <w:rPr>
                <w:rFonts w:ascii="Times New Roman" w:hAnsi="Times New Roman" w:cs="Times New Roman"/>
                <w:b/>
              </w:rPr>
              <w:softHyphen/>
              <w:t>полнения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Кто</w:t>
            </w:r>
          </w:p>
          <w:p w:rsidR="001908DA" w:rsidRPr="00F43D5D" w:rsidRDefault="001908DA" w:rsidP="00F4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D5D">
              <w:rPr>
                <w:rFonts w:ascii="Times New Roman" w:hAnsi="Times New Roman" w:cs="Times New Roman"/>
                <w:b/>
              </w:rPr>
              <w:t>привлекается</w:t>
            </w:r>
          </w:p>
        </w:tc>
      </w:tr>
      <w:tr w:rsidR="001908DA" w:rsidRPr="004216AF" w:rsidTr="00F43D5D">
        <w:trPr>
          <w:trHeight w:hRule="exact"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Познакомить детей с основ</w:t>
            </w:r>
            <w:r w:rsidRPr="004216AF">
              <w:rPr>
                <w:rFonts w:ascii="Times New Roman" w:hAnsi="Times New Roman" w:cs="Times New Roman"/>
              </w:rPr>
              <w:softHyphen/>
              <w:t>ным документом государст</w:t>
            </w:r>
            <w:r w:rsidRPr="004216AF">
              <w:rPr>
                <w:rFonts w:ascii="Times New Roman" w:hAnsi="Times New Roman" w:cs="Times New Roman"/>
              </w:rPr>
              <w:softHyphen/>
              <w:t>ва.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Турчанинова Е.Н.</w:t>
            </w:r>
          </w:p>
        </w:tc>
      </w:tr>
      <w:tr w:rsidR="001908DA" w:rsidRPr="004216AF" w:rsidTr="00F43D5D">
        <w:trPr>
          <w:trHeight w:hRule="exact" w:val="11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уважительное отношение к символам сво</w:t>
            </w:r>
            <w:r w:rsidRPr="004216AF">
              <w:rPr>
                <w:rFonts w:ascii="Times New Roman" w:hAnsi="Times New Roman" w:cs="Times New Roman"/>
              </w:rPr>
              <w:softHyphen/>
              <w:t>его государства. Дать ос</w:t>
            </w:r>
            <w:r w:rsidRPr="004216AF">
              <w:rPr>
                <w:rFonts w:ascii="Times New Roman" w:hAnsi="Times New Roman" w:cs="Times New Roman"/>
              </w:rPr>
              <w:softHyphen/>
              <w:t>новные понятия о символах и эмблемах государства.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Турчанинова Е.Н.</w:t>
            </w:r>
          </w:p>
        </w:tc>
      </w:tr>
      <w:tr w:rsidR="001908DA" w:rsidRPr="004216AF" w:rsidTr="00F43D5D">
        <w:trPr>
          <w:trHeight w:hRule="exact" w:val="8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чувство гордо</w:t>
            </w:r>
            <w:r w:rsidRPr="004216AF">
              <w:rPr>
                <w:rFonts w:ascii="Times New Roman" w:hAnsi="Times New Roman" w:cs="Times New Roman"/>
              </w:rPr>
              <w:softHyphen/>
              <w:t>сти за свою родину. Форми</w:t>
            </w:r>
            <w:r w:rsidRPr="004216AF">
              <w:rPr>
                <w:rFonts w:ascii="Times New Roman" w:hAnsi="Times New Roman" w:cs="Times New Roman"/>
              </w:rPr>
              <w:softHyphen/>
              <w:t>ровать интерес к изучению истории страны.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Классные руково</w:t>
            </w:r>
            <w:r w:rsidRPr="004216AF">
              <w:rPr>
                <w:rFonts w:ascii="Times New Roman" w:hAnsi="Times New Roman" w:cs="Times New Roman"/>
              </w:rPr>
              <w:softHyphen/>
              <w:t>дители</w:t>
            </w:r>
          </w:p>
        </w:tc>
      </w:tr>
      <w:tr w:rsidR="001908DA" w:rsidRPr="004216AF" w:rsidTr="00F43D5D">
        <w:trPr>
          <w:trHeight w:hRule="exact" w:val="11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интерес к нацио</w:t>
            </w:r>
            <w:r w:rsidRPr="004216AF">
              <w:rPr>
                <w:rFonts w:ascii="Times New Roman" w:hAnsi="Times New Roman" w:cs="Times New Roman"/>
              </w:rPr>
              <w:softHyphen/>
              <w:t>нальной культуре, гордость за свой родной край; фор</w:t>
            </w:r>
            <w:r w:rsidRPr="004216AF">
              <w:rPr>
                <w:rFonts w:ascii="Times New Roman" w:hAnsi="Times New Roman" w:cs="Times New Roman"/>
              </w:rPr>
              <w:softHyphen/>
              <w:t>мировать интерес к тради</w:t>
            </w:r>
            <w:r w:rsidRPr="004216AF">
              <w:rPr>
                <w:rFonts w:ascii="Times New Roman" w:hAnsi="Times New Roman" w:cs="Times New Roman"/>
              </w:rPr>
              <w:softHyphen/>
              <w:t>циям русского народа.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5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Совершать экскурсии в школьный музей.</w:t>
            </w: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8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На занятиях в группе про</w:t>
            </w:r>
            <w:r w:rsidRPr="004216AF">
              <w:rPr>
                <w:rFonts w:ascii="Times New Roman" w:hAnsi="Times New Roman" w:cs="Times New Roman"/>
              </w:rPr>
              <w:softHyphen/>
              <w:t>дленного дня проводить конкурсы рисунков о роди</w:t>
            </w:r>
            <w:r w:rsidRPr="004216AF">
              <w:rPr>
                <w:rFonts w:ascii="Times New Roman" w:hAnsi="Times New Roman" w:cs="Times New Roman"/>
              </w:rPr>
              <w:softHyphen/>
              <w:t>не, о России.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F43D5D">
        <w:trPr>
          <w:trHeight w:hRule="exact" w:val="5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Чтение произведений о Ве</w:t>
            </w:r>
            <w:r w:rsidRPr="004216AF">
              <w:rPr>
                <w:rFonts w:ascii="Times New Roman" w:hAnsi="Times New Roman" w:cs="Times New Roman"/>
              </w:rPr>
              <w:softHyphen/>
              <w:t>ликой Отечественной войне и их обсуждение.</w:t>
            </w:r>
          </w:p>
          <w:p w:rsidR="00F43D5D" w:rsidRDefault="00F43D5D" w:rsidP="004216AF">
            <w:pPr>
              <w:rPr>
                <w:rFonts w:ascii="Times New Roman" w:hAnsi="Times New Roman" w:cs="Times New Roman"/>
              </w:rPr>
            </w:pPr>
          </w:p>
          <w:p w:rsidR="00F43D5D" w:rsidRPr="004216AF" w:rsidRDefault="00F43D5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0F6C91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</w:t>
            </w:r>
            <w:r w:rsidR="001908DA" w:rsidRPr="004216A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</w:tbl>
    <w:p w:rsidR="001908DA" w:rsidRPr="004216AF" w:rsidRDefault="001908DA" w:rsidP="004216AF">
      <w:pPr>
        <w:rPr>
          <w:rFonts w:ascii="Times New Roman" w:hAnsi="Times New Roman" w:cs="Times New Roman"/>
        </w:rPr>
      </w:pP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p w:rsidR="001908DA" w:rsidRDefault="001908DA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Default="00F43D5D" w:rsidP="004216AF">
      <w:pPr>
        <w:rPr>
          <w:rFonts w:ascii="Times New Roman" w:hAnsi="Times New Roman" w:cs="Times New Roman"/>
        </w:rPr>
      </w:pPr>
    </w:p>
    <w:p w:rsidR="00F43D5D" w:rsidRPr="004216AF" w:rsidRDefault="00F43D5D" w:rsidP="004216AF">
      <w:pPr>
        <w:rPr>
          <w:rFonts w:ascii="Times New Roman" w:hAnsi="Times New Roman" w:cs="Times New Roman"/>
        </w:rPr>
      </w:pPr>
    </w:p>
    <w:p w:rsidR="00AD585F" w:rsidRDefault="001908DA" w:rsidP="00F43D5D">
      <w:pPr>
        <w:jc w:val="center"/>
        <w:rPr>
          <w:rFonts w:ascii="Times New Roman" w:hAnsi="Times New Roman" w:cs="Times New Roman"/>
          <w:b/>
        </w:rPr>
      </w:pPr>
      <w:bookmarkStart w:id="9" w:name="bookmark9"/>
      <w:r w:rsidRPr="00F43D5D">
        <w:rPr>
          <w:rFonts w:ascii="Times New Roman" w:hAnsi="Times New Roman" w:cs="Times New Roman"/>
          <w:b/>
        </w:rPr>
        <w:lastRenderedPageBreak/>
        <w:t>ЛИТЕРАТУРА ДЛЯ ПРОВЕДЕНИЯ</w:t>
      </w:r>
      <w:r w:rsidR="000F6C91">
        <w:rPr>
          <w:rFonts w:ascii="Times New Roman" w:hAnsi="Times New Roman" w:cs="Times New Roman"/>
        </w:rPr>
        <w:t xml:space="preserve"> </w:t>
      </w:r>
      <w:r w:rsidRPr="000F6C91">
        <w:rPr>
          <w:rFonts w:ascii="Times New Roman" w:hAnsi="Times New Roman" w:cs="Times New Roman"/>
          <w:b/>
        </w:rPr>
        <w:t>ЗАПЛАНИРОВАННОЙ РАБОТЫ:</w:t>
      </w:r>
      <w:bookmarkEnd w:id="9"/>
    </w:p>
    <w:p w:rsidR="000F6C91" w:rsidRPr="000F6C91" w:rsidRDefault="000F6C91" w:rsidP="00F43D5D">
      <w:pPr>
        <w:jc w:val="center"/>
        <w:rPr>
          <w:rFonts w:ascii="Times New Roman" w:hAnsi="Times New Roman" w:cs="Times New Roman"/>
          <w:b/>
        </w:rPr>
      </w:pP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6C91">
        <w:rPr>
          <w:rFonts w:ascii="Times New Roman" w:hAnsi="Times New Roman" w:cs="Times New Roman"/>
        </w:rPr>
        <w:t>«Организация и содержание работы в группе продленного дня». И.Н. Попова, С.А. Исаева, Е.И. Ромашкова.</w:t>
      </w: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6C91">
        <w:rPr>
          <w:rFonts w:ascii="Times New Roman" w:hAnsi="Times New Roman" w:cs="Times New Roman"/>
        </w:rPr>
        <w:t>«Воспитание сельского школьника» Л.В. Байбородова, А.П. Чер</w:t>
      </w:r>
      <w:r w:rsidRPr="000F6C91">
        <w:rPr>
          <w:rFonts w:ascii="Times New Roman" w:hAnsi="Times New Roman" w:cs="Times New Roman"/>
        </w:rPr>
        <w:softHyphen/>
        <w:t>нявская.</w:t>
      </w: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6C91">
        <w:rPr>
          <w:rFonts w:ascii="Times New Roman" w:hAnsi="Times New Roman" w:cs="Times New Roman"/>
        </w:rPr>
        <w:t>Программа деятельности группы продленного дня. Н.В. Казанце</w:t>
      </w:r>
      <w:r w:rsidRPr="000F6C91">
        <w:rPr>
          <w:rFonts w:ascii="Times New Roman" w:hAnsi="Times New Roman" w:cs="Times New Roman"/>
        </w:rPr>
        <w:softHyphen/>
        <w:t>ва. «Завуч начальной школы» №1 2008 г.</w:t>
      </w: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6C91">
        <w:rPr>
          <w:rFonts w:ascii="Times New Roman" w:hAnsi="Times New Roman" w:cs="Times New Roman"/>
        </w:rPr>
        <w:t>«В школе и после школы вместе». В.С. Николаева.</w:t>
      </w: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6C91">
        <w:rPr>
          <w:rFonts w:ascii="Times New Roman" w:hAnsi="Times New Roman" w:cs="Times New Roman"/>
        </w:rPr>
        <w:t>«Воспитание личности». Я. Корчак</w:t>
      </w: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6C91">
        <w:rPr>
          <w:rFonts w:ascii="Times New Roman" w:hAnsi="Times New Roman" w:cs="Times New Roman"/>
        </w:rPr>
        <w:t>«Школа с продленным днем». Т.К. Абрамова</w:t>
      </w: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6C91">
        <w:rPr>
          <w:rFonts w:ascii="Times New Roman" w:hAnsi="Times New Roman" w:cs="Times New Roman"/>
        </w:rPr>
        <w:t>«Культура педагог</w:t>
      </w:r>
      <w:r w:rsidR="000F6C91" w:rsidRPr="000F6C91">
        <w:rPr>
          <w:rFonts w:ascii="Times New Roman" w:hAnsi="Times New Roman" w:cs="Times New Roman"/>
        </w:rPr>
        <w:t>ического общения». В.С. Грехнев</w:t>
      </w:r>
    </w:p>
    <w:p w:rsidR="00AD585F" w:rsidRPr="000F6C91" w:rsidRDefault="001908DA" w:rsidP="000F6C9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  <w:sectPr w:rsidR="00AD585F" w:rsidRPr="000F6C91">
          <w:pgSz w:w="11900" w:h="16840"/>
          <w:pgMar w:top="1527" w:right="830" w:bottom="5029" w:left="1474" w:header="0" w:footer="3" w:gutter="0"/>
          <w:cols w:space="720"/>
          <w:noEndnote/>
          <w:docGrid w:linePitch="360"/>
        </w:sectPr>
      </w:pPr>
      <w:r w:rsidRPr="000F6C91">
        <w:rPr>
          <w:rFonts w:ascii="Times New Roman" w:hAnsi="Times New Roman" w:cs="Times New Roman"/>
        </w:rPr>
        <w:t>Использование Интернет-ресурсов</w:t>
      </w:r>
    </w:p>
    <w:p w:rsidR="00AD585F" w:rsidRPr="004216AF" w:rsidRDefault="00AD585F" w:rsidP="004216A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118"/>
        <w:gridCol w:w="2890"/>
        <w:gridCol w:w="4978"/>
      </w:tblGrid>
      <w:tr w:rsidR="001908DA" w:rsidRPr="004216AF" w:rsidTr="00650681">
        <w:trPr>
          <w:trHeight w:hRule="exact" w:val="445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650681" w:rsidRDefault="001908DA" w:rsidP="004216AF">
            <w:pPr>
              <w:rPr>
                <w:rFonts w:ascii="Times New Roman" w:hAnsi="Times New Roman" w:cs="Times New Roman"/>
                <w:b/>
              </w:rPr>
            </w:pPr>
            <w:r w:rsidRPr="00650681">
              <w:rPr>
                <w:rFonts w:ascii="Times New Roman" w:hAnsi="Times New Roman" w:cs="Times New Roman"/>
                <w:b/>
              </w:rPr>
              <w:t>Дата</w:t>
            </w:r>
            <w:r w:rsidR="000F6C91" w:rsidRPr="00650681">
              <w:rPr>
                <w:rFonts w:ascii="Times New Roman" w:hAnsi="Times New Roman" w:cs="Times New Roman"/>
                <w:b/>
              </w:rPr>
              <w:t xml:space="preserve"> </w:t>
            </w:r>
            <w:r w:rsidRPr="0065068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650681" w:rsidRDefault="001908DA" w:rsidP="004216AF">
            <w:pPr>
              <w:rPr>
                <w:rFonts w:ascii="Times New Roman" w:hAnsi="Times New Roman" w:cs="Times New Roman"/>
                <w:b/>
              </w:rPr>
            </w:pPr>
            <w:r w:rsidRPr="00650681">
              <w:rPr>
                <w:rFonts w:ascii="Times New Roman" w:hAnsi="Times New Roman" w:cs="Times New Roman"/>
                <w:b/>
              </w:rPr>
              <w:t>Тема занятия,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650681" w:rsidRDefault="001908DA" w:rsidP="004216AF">
            <w:pPr>
              <w:rPr>
                <w:rFonts w:ascii="Times New Roman" w:hAnsi="Times New Roman" w:cs="Times New Roman"/>
                <w:b/>
              </w:rPr>
            </w:pPr>
            <w:r w:rsidRPr="00650681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</w:tr>
      <w:tr w:rsidR="001908DA" w:rsidRPr="004216AF" w:rsidTr="00650681">
        <w:trPr>
          <w:trHeight w:hRule="exact" w:val="28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650681" w:rsidRDefault="000F6C91" w:rsidP="004216AF">
            <w:pPr>
              <w:rPr>
                <w:rFonts w:ascii="Times New Roman" w:hAnsi="Times New Roman" w:cs="Times New Roman"/>
                <w:b/>
              </w:rPr>
            </w:pPr>
            <w:r w:rsidRPr="0065068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650681" w:rsidRDefault="000F6C91" w:rsidP="004216AF">
            <w:pPr>
              <w:rPr>
                <w:rFonts w:ascii="Times New Roman" w:hAnsi="Times New Roman" w:cs="Times New Roman"/>
                <w:b/>
              </w:rPr>
            </w:pPr>
            <w:r w:rsidRPr="0065068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0F6C91" w:rsidRPr="004216AF" w:rsidTr="00682F10">
        <w:trPr>
          <w:trHeight w:hRule="exact" w:val="293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C91" w:rsidRPr="00650681" w:rsidRDefault="000F6C91" w:rsidP="004216AF">
            <w:pPr>
              <w:rPr>
                <w:rFonts w:ascii="Times New Roman" w:hAnsi="Times New Roman" w:cs="Times New Roman"/>
                <w:b/>
              </w:rPr>
            </w:pPr>
            <w:r w:rsidRPr="00650681">
              <w:rPr>
                <w:rFonts w:ascii="Times New Roman" w:hAnsi="Times New Roman" w:cs="Times New Roman"/>
                <w:b/>
              </w:rPr>
              <w:t>СЕНТЯ</w:t>
            </w:r>
            <w:r w:rsidR="00682F10" w:rsidRPr="00650681">
              <w:rPr>
                <w:rFonts w:ascii="Times New Roman" w:hAnsi="Times New Roman" w:cs="Times New Roman"/>
                <w:b/>
              </w:rPr>
              <w:t>БРЬ</w:t>
            </w:r>
          </w:p>
          <w:p w:rsidR="000F6C91" w:rsidRPr="004216AF" w:rsidRDefault="000F6C9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56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День Знаний Воскова Л.М.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Разучивание стихотворений, приобщение к праздникам ОУ, развитие коллективизма.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1908DA">
        <w:trPr>
          <w:trHeight w:hRule="exact" w:val="9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Знакомство с детьми, игры.</w:t>
            </w:r>
          </w:p>
          <w:p w:rsidR="001908DA" w:rsidRDefault="009A1762" w:rsidP="004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Мозалевская Н.А.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Содействие развитию общения, включение в активный словарь слов- помощников.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5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Здравствуйте, это мы!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Правила поведения в ГПД во время самоподготовки, прогулки, игр по интересам.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56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Беседа о «Правилах для учащихся»</w:t>
            </w:r>
            <w:r w:rsidR="00E452BE">
              <w:rPr>
                <w:rFonts w:ascii="Times New Roman" w:hAnsi="Times New Roman" w:cs="Times New Roman"/>
              </w:rPr>
              <w:t>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Совместное составление правил, установление причинно-следственных связей.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8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10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Загадки о школьных принадлежностях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Активизация словаря, развитие словесно-логического мышления, умения составлять загадки.</w:t>
            </w: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5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 (Путь в школу) 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навыков саморегуляции и самоконтроля.</w:t>
            </w:r>
          </w:p>
        </w:tc>
      </w:tr>
      <w:tr w:rsidR="001908DA" w:rsidRPr="004216AF" w:rsidTr="00682F10">
        <w:trPr>
          <w:trHeight w:hRule="exact" w:val="86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Труд на участке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умения составлять план предстоящей работы, воспитание положительного отношения к труду.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83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«Село, в котором мы живём»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знаний о Родном крае, активизация словаря, обучение диалоговому общению.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5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«Какой я друг»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монологической речи, содействие развитию коммуникативной функции.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82F10">
        <w:trPr>
          <w:trHeight w:hRule="exact" w:val="84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10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Айболита: «Как беречь здоровье</w:t>
            </w: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Приобщение к здоровому образу жизни, употребление союза «потому, что».</w:t>
            </w:r>
          </w:p>
        </w:tc>
      </w:tr>
      <w:tr w:rsidR="001908DA" w:rsidRPr="004216AF" w:rsidTr="00682F10">
        <w:trPr>
          <w:trHeight w:hRule="exact" w:val="86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Пословицы об учёбе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интерес к устному народному творчеству, активизация словаря, развитие мотивации к школьному обучению.</w:t>
            </w:r>
          </w:p>
          <w:p w:rsidR="00682F10" w:rsidRDefault="00682F10" w:rsidP="004216AF">
            <w:pPr>
              <w:rPr>
                <w:rFonts w:ascii="Times New Roman" w:hAnsi="Times New Roman" w:cs="Times New Roman"/>
              </w:rPr>
            </w:pPr>
          </w:p>
          <w:p w:rsidR="00682F10" w:rsidRPr="004216AF" w:rsidRDefault="00682F10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8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Экскурсия в школьный музей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Изучение исторического наследие своего родного края</w:t>
            </w:r>
          </w:p>
        </w:tc>
      </w:tr>
      <w:tr w:rsidR="00650681" w:rsidRPr="004216AF" w:rsidTr="00650681">
        <w:trPr>
          <w:trHeight w:hRule="exact" w:val="56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«Экология - это что?» 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кругозора, активизация словаря признаков.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</w:tr>
      <w:tr w:rsidR="00650681" w:rsidRPr="004216AF" w:rsidTr="00650681">
        <w:trPr>
          <w:trHeight w:hRule="exact" w:val="5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«Весёлый Счёт» 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внимания и памяти, математической речи.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</w:tr>
      <w:tr w:rsidR="00650681" w:rsidRPr="004216AF" w:rsidTr="00650681">
        <w:trPr>
          <w:trHeight w:hRule="exact" w:val="56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Pr="00E452BE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 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Уточнять, расширять знания ПДД.</w:t>
            </w:r>
          </w:p>
        </w:tc>
      </w:tr>
      <w:tr w:rsidR="00650681" w:rsidRPr="004216AF" w:rsidTr="00650681">
        <w:trPr>
          <w:trHeight w:hRule="exact" w:val="8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81" w:rsidRPr="004216AF" w:rsidRDefault="00650681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«Час загадок»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умений делать умозаключения на основе выявления причинно-следственных связей.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</w:tr>
      <w:tr w:rsidR="00650681" w:rsidRPr="004216AF" w:rsidTr="00650681">
        <w:trPr>
          <w:trHeight w:hRule="exact" w:val="99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«Всем советуем дружить» Воскова Л.М.</w:t>
            </w:r>
          </w:p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 (составление рассказа из личного опыта), развитие чувства сопричастности, товарищества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</w:tr>
      <w:tr w:rsidR="00650681" w:rsidRPr="004216AF" w:rsidTr="00650681">
        <w:trPr>
          <w:trHeight w:hRule="exact" w:val="8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Советы Айболита: «зачем мыть руки». </w:t>
            </w:r>
            <w:r w:rsidR="00E452BE">
              <w:rPr>
                <w:rFonts w:ascii="Times New Roman" w:hAnsi="Times New Roman" w:cs="Times New Roman"/>
              </w:rPr>
              <w:t>Воскова Л.М.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Приобщение к здоровому образу жизни, активизирование словаря (микробы, здоровье, чистота)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</w:tr>
      <w:tr w:rsidR="00650681" w:rsidRPr="004216AF" w:rsidTr="00650681">
        <w:trPr>
          <w:trHeight w:hRule="exact" w:val="8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«Кто много читает, тот много знает»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познавательных интересов, активизация словаря</w:t>
            </w:r>
          </w:p>
        </w:tc>
      </w:tr>
      <w:tr w:rsidR="00650681" w:rsidRPr="004216AF" w:rsidTr="00650681">
        <w:trPr>
          <w:trHeight w:hRule="exact" w:val="85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«Осень пришла» - беседа</w:t>
            </w:r>
          </w:p>
          <w:p w:rsidR="00650681" w:rsidRPr="004216AF" w:rsidRDefault="00650681" w:rsidP="001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описательной функции речи, активизация словаря, составление сложных слов</w:t>
            </w:r>
          </w:p>
        </w:tc>
      </w:tr>
      <w:tr w:rsidR="00650681" w:rsidRPr="004216AF" w:rsidTr="00650681">
        <w:trPr>
          <w:trHeight w:hRule="exact" w:val="84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81" w:rsidRPr="004216AF" w:rsidRDefault="00650681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Труд на участке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желание помочь взрослым, развивать умение отчитываться за проделанную работу</w:t>
            </w:r>
          </w:p>
        </w:tc>
      </w:tr>
      <w:tr w:rsidR="00650681" w:rsidRPr="004216AF" w:rsidTr="00650681">
        <w:trPr>
          <w:trHeight w:hRule="exact" w:val="85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«День да ночь - сутки прочь»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пространственно-временных представлений, навыка саморегуляции</w:t>
            </w:r>
          </w:p>
        </w:tc>
      </w:tr>
    </w:tbl>
    <w:p w:rsidR="00682F10" w:rsidRPr="004216AF" w:rsidRDefault="00682F10" w:rsidP="004216A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055"/>
        <w:gridCol w:w="19"/>
        <w:gridCol w:w="2871"/>
        <w:gridCol w:w="33"/>
        <w:gridCol w:w="4953"/>
      </w:tblGrid>
      <w:tr w:rsidR="001908DA" w:rsidRPr="004216AF" w:rsidTr="00650681">
        <w:trPr>
          <w:trHeight w:hRule="exact" w:val="326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650681" w:rsidRDefault="001908DA" w:rsidP="004216AF">
            <w:pPr>
              <w:rPr>
                <w:rFonts w:ascii="Times New Roman" w:hAnsi="Times New Roman" w:cs="Times New Roman"/>
                <w:b/>
              </w:rPr>
            </w:pPr>
            <w:r w:rsidRPr="00650681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908DA" w:rsidRPr="004216AF" w:rsidTr="00650681">
        <w:trPr>
          <w:trHeight w:hRule="exact" w:val="9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«Откуда книга пришла?» 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знания и представления о происхождении предметов, активизация словаря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8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«Читаем стихи»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ритмической стороны речи, навыка саморегуляции (с заикающимися), умения выразительно читать стихи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Айболита: «Долго жуёшь - долго живёшь»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Приобщение к здоровому образу жизни, составление предложений с союзами «чтобы, потому что»</w:t>
            </w:r>
          </w:p>
        </w:tc>
      </w:tr>
      <w:tr w:rsidR="001908DA" w:rsidRPr="004216AF" w:rsidTr="00650681">
        <w:trPr>
          <w:trHeight w:hRule="exact" w:val="8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Чтение книги: «Витя Малеев в школе и дома»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положительного отношения к учебной деятельности, формирование коммуникативных навыков</w:t>
            </w:r>
          </w:p>
        </w:tc>
      </w:tr>
      <w:tr w:rsidR="001908DA" w:rsidRPr="004216AF" w:rsidTr="00650681">
        <w:trPr>
          <w:trHeight w:hRule="exact"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День Учителя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 (составление коротких рассказов об учительнице), обогащение словаря признаков</w:t>
            </w: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9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Труд на участке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 (составление рассказа о проделанной работе), активизация глагольного словаря, воспитание трудолюбия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7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«Где, какое дерево?»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Закрепление названий деревьев, развитие связной речи, описательной функции речи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11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«Светофорик»: «Как перейти улицу, если нет светофора?»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навыков безопасной жизнедеятельности</w:t>
            </w:r>
          </w:p>
        </w:tc>
      </w:tr>
      <w:tr w:rsidR="001908DA" w:rsidRPr="004216AF" w:rsidTr="00650681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Составление рассказа «Моя школа» </w:t>
            </w:r>
            <w:r w:rsidR="00E452BE">
              <w:rPr>
                <w:rFonts w:ascii="Times New Roman" w:hAnsi="Times New Roman" w:cs="Times New Roman"/>
              </w:rPr>
              <w:t>Парфнович К.Б.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Побуждение к личностной оценке результата наблюдений, развитие мотивации к обучению</w:t>
            </w:r>
          </w:p>
        </w:tc>
      </w:tr>
      <w:tr w:rsidR="001908DA" w:rsidRPr="004216AF" w:rsidTr="00650681">
        <w:trPr>
          <w:trHeight w:hRule="exact" w:val="5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«Моё имя» Воскова Л.М.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интерес к собственному «Я», отношения к себе и к другим как к личности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330D9D">
        <w:trPr>
          <w:trHeight w:hRule="exact" w:val="11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«Осенние работы»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Активизация номинативного словаря: (листопад, помощь дворнику), подготовка почвы к зиме, развитие коммуникативной функции речи</w:t>
            </w: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330D9D">
        <w:trPr>
          <w:trHeight w:hRule="exact"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8DA" w:rsidRPr="004216AF" w:rsidRDefault="001908DA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Комнатные растения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8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«Летят перелётные птицы»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Расширение кругозора, представлений об окружающем, уточнять названия перелётных птиц, выявлять причинно- следственные </w:t>
            </w:r>
            <w:r w:rsidR="00650681">
              <w:rPr>
                <w:rFonts w:ascii="Times New Roman" w:hAnsi="Times New Roman" w:cs="Times New Roman"/>
              </w:rPr>
              <w:t>связи</w:t>
            </w:r>
          </w:p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Загадки светофора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запаса знаний о ПДД, формирование навыков безопасной жизнедеятельности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5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Мой адрес 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 (составление рассказа по схеме)</w:t>
            </w: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650681">
        <w:trPr>
          <w:trHeight w:hRule="exact" w:val="8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Экологический час: «Путешествие капельки» </w:t>
            </w:r>
          </w:p>
          <w:p w:rsidR="00650681" w:rsidRDefault="00650681" w:rsidP="004216AF">
            <w:pPr>
              <w:rPr>
                <w:rFonts w:ascii="Times New Roman" w:hAnsi="Times New Roman" w:cs="Times New Roman"/>
              </w:rPr>
            </w:pPr>
          </w:p>
          <w:p w:rsidR="00650681" w:rsidRPr="004216AF" w:rsidRDefault="00650681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познавательных процессов, развитие экологической культуры, коммуникативной функции</w:t>
            </w:r>
          </w:p>
        </w:tc>
      </w:tr>
      <w:tr w:rsidR="001908DA" w:rsidRPr="004216AF" w:rsidTr="00650681">
        <w:trPr>
          <w:trHeight w:hRule="exact" w:val="6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«Наш район»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кругозора учащихся.</w:t>
            </w:r>
          </w:p>
        </w:tc>
      </w:tr>
      <w:tr w:rsidR="00650681" w:rsidRPr="004216AF" w:rsidTr="00E452BE">
        <w:trPr>
          <w:trHeight w:hRule="exact" w:val="7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«Осень - непогодушка» Воскова Л.М.</w:t>
            </w:r>
          </w:p>
          <w:p w:rsidR="00E452BE" w:rsidRDefault="00E452BE" w:rsidP="00650681">
            <w:pPr>
              <w:rPr>
                <w:rFonts w:ascii="Times New Roman" w:hAnsi="Times New Roman" w:cs="Times New Roman"/>
              </w:rPr>
            </w:pPr>
          </w:p>
          <w:p w:rsidR="00E452BE" w:rsidRPr="004216AF" w:rsidRDefault="00E452BE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 (составление описательного рассказа), активизация словаря признаков</w:t>
            </w:r>
          </w:p>
        </w:tc>
      </w:tr>
      <w:tr w:rsidR="00650681" w:rsidRPr="004216AF" w:rsidTr="009A1762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«Я вам расскажу» </w:t>
            </w:r>
          </w:p>
          <w:p w:rsidR="009A1762" w:rsidRPr="004216AF" w:rsidRDefault="009A1762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монологической речи, умения слушать не перебивая</w:t>
            </w:r>
          </w:p>
          <w:p w:rsidR="00E452BE" w:rsidRPr="004216AF" w:rsidRDefault="00E452BE" w:rsidP="00650681">
            <w:pPr>
              <w:rPr>
                <w:rFonts w:ascii="Times New Roman" w:hAnsi="Times New Roman" w:cs="Times New Roman"/>
              </w:rPr>
            </w:pPr>
          </w:p>
        </w:tc>
      </w:tr>
      <w:tr w:rsidR="00650681" w:rsidRPr="004216AF" w:rsidTr="00650681">
        <w:trPr>
          <w:trHeight w:hRule="exact" w:val="9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Айболита: «Как одеться по погоде»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</w:tr>
      <w:tr w:rsidR="00650681" w:rsidRPr="004216AF" w:rsidTr="00650681">
        <w:trPr>
          <w:trHeight w:hRule="exact" w:val="10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81" w:rsidRPr="004216AF" w:rsidRDefault="00650681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«Поделки из бумаги» 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81" w:rsidRDefault="00650681" w:rsidP="00650681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Совершенствовать пространственные представления, развитие навыков планирования, действий по образцу</w:t>
            </w:r>
          </w:p>
          <w:p w:rsidR="00650681" w:rsidRPr="004216AF" w:rsidRDefault="00650681" w:rsidP="00650681">
            <w:pPr>
              <w:rPr>
                <w:rFonts w:ascii="Times New Roman" w:hAnsi="Times New Roman" w:cs="Times New Roman"/>
              </w:rPr>
            </w:pPr>
          </w:p>
        </w:tc>
      </w:tr>
    </w:tbl>
    <w:p w:rsidR="00AD585F" w:rsidRPr="004216AF" w:rsidRDefault="00AD585F" w:rsidP="004216AF">
      <w:pPr>
        <w:rPr>
          <w:rFonts w:ascii="Times New Roman" w:hAnsi="Times New Roman" w:cs="Times New Roman"/>
        </w:rPr>
      </w:pPr>
    </w:p>
    <w:tbl>
      <w:tblPr>
        <w:tblW w:w="10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110"/>
        <w:gridCol w:w="2773"/>
        <w:gridCol w:w="5183"/>
      </w:tblGrid>
      <w:tr w:rsidR="001908DA" w:rsidRPr="004216AF" w:rsidTr="00330D9D">
        <w:trPr>
          <w:trHeight w:hRule="exact" w:val="336"/>
        </w:trPr>
        <w:tc>
          <w:tcPr>
            <w:tcW w:w="10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Pr="00330D9D" w:rsidRDefault="001908DA" w:rsidP="004216AF">
            <w:pPr>
              <w:rPr>
                <w:rFonts w:ascii="Times New Roman" w:hAnsi="Times New Roman" w:cs="Times New Roman"/>
                <w:b/>
              </w:rPr>
            </w:pPr>
            <w:r w:rsidRPr="00330D9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908DA" w:rsidRPr="004216AF" w:rsidTr="00330D9D">
        <w:trPr>
          <w:trHeight w:hRule="exact" w:val="8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«Как я провёл каникулы» 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Коррекция и развитие связной речи (составление рассказа из личного опыта), коммуникативных навыков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330D9D">
        <w:trPr>
          <w:trHeight w:hRule="exact" w:val="112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Айболита: «Одеться по погоде - как это?»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8DA" w:rsidRPr="004216AF" w:rsidRDefault="009A1762" w:rsidP="0042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здоровому образу ж</w:t>
            </w:r>
            <w:r w:rsidRPr="004216AF">
              <w:rPr>
                <w:rFonts w:ascii="Times New Roman" w:hAnsi="Times New Roman" w:cs="Times New Roman"/>
              </w:rPr>
              <w:t>изни</w:t>
            </w:r>
            <w:r w:rsidR="001908DA" w:rsidRPr="004216AF">
              <w:rPr>
                <w:rFonts w:ascii="Times New Roman" w:hAnsi="Times New Roman" w:cs="Times New Roman"/>
              </w:rPr>
              <w:t xml:space="preserve">, коррекция и развитие произвольного внимания </w:t>
            </w:r>
          </w:p>
        </w:tc>
      </w:tr>
      <w:tr w:rsidR="001908DA" w:rsidRPr="004216AF" w:rsidTr="00330D9D">
        <w:trPr>
          <w:trHeight w:hRule="exact" w:val="85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Беседа «Смех - дело серьёзное»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этических норм поведения, навыков общения в коллективе сверстников и со взрослыми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330D9D">
        <w:trPr>
          <w:trHeight w:hRule="exact" w:val="9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«Светофорик»: «Какой я пешеход» 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навыков безопасной жизнедеятельности, развитие коммуникативных навыков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330D9D">
        <w:trPr>
          <w:trHeight w:hRule="exact" w:val="115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«Пословица не даром молвится»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положительного отношения к УНТ, активизация, пополнение и уточнение словарного запаса, развитие словесно-логического мышления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9A1762">
        <w:trPr>
          <w:trHeight w:hRule="exact" w:val="14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«Как и что мы говорим»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D9D" w:rsidRDefault="001908DA" w:rsidP="00330D9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</w:p>
          <w:p w:rsidR="00330D9D" w:rsidRDefault="00330D9D" w:rsidP="00330D9D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330D9D">
            <w:pPr>
              <w:rPr>
                <w:rFonts w:ascii="Times New Roman" w:hAnsi="Times New Roman" w:cs="Times New Roman"/>
              </w:rPr>
            </w:pPr>
          </w:p>
        </w:tc>
      </w:tr>
      <w:tr w:rsidR="00330D9D" w:rsidRPr="004216AF" w:rsidTr="00330D9D">
        <w:trPr>
          <w:trHeight w:hRule="exact" w:val="93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9D" w:rsidRPr="004216AF" w:rsidRDefault="00330D9D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Экскурсия по селу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D9D" w:rsidRDefault="00330D9D" w:rsidP="00330D9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Наблюдение признаков поздней осени, закрепление названий деревьев, развитие связной речи, описательной функции речи</w:t>
            </w:r>
          </w:p>
          <w:p w:rsidR="00330D9D" w:rsidRPr="004216AF" w:rsidRDefault="00330D9D" w:rsidP="00330D9D">
            <w:pPr>
              <w:rPr>
                <w:rFonts w:ascii="Times New Roman" w:hAnsi="Times New Roman" w:cs="Times New Roman"/>
              </w:rPr>
            </w:pPr>
          </w:p>
        </w:tc>
      </w:tr>
      <w:tr w:rsidR="00330D9D" w:rsidRPr="004216AF" w:rsidTr="00330D9D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9D" w:rsidRPr="004216AF" w:rsidRDefault="00330D9D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«Учимся общаться»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D9D" w:rsidRPr="004216AF" w:rsidRDefault="00330D9D" w:rsidP="00330D9D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этических норм поведения, навыков общения в коллективе сверстников и со взрослыми</w:t>
            </w:r>
          </w:p>
        </w:tc>
      </w:tr>
    </w:tbl>
    <w:p w:rsidR="00AD585F" w:rsidRPr="004216AF" w:rsidRDefault="00AD585F" w:rsidP="004216AF">
      <w:pPr>
        <w:rPr>
          <w:rFonts w:ascii="Times New Roman" w:hAnsi="Times New Roman" w:cs="Times New Roman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6"/>
        <w:gridCol w:w="37"/>
        <w:gridCol w:w="1040"/>
        <w:gridCol w:w="21"/>
        <w:gridCol w:w="2747"/>
        <w:gridCol w:w="121"/>
        <w:gridCol w:w="4984"/>
      </w:tblGrid>
      <w:tr w:rsidR="001908DA" w:rsidRPr="004216AF" w:rsidTr="00C069AA">
        <w:trPr>
          <w:trHeight w:hRule="exact" w:val="587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Разговор о правильном питании 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Формировать представления о правильном питании - основе здорового образа жизни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1097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Поделки из природного материала 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фантазию, воображение при изготовлении поделок из природного материала, развивать умение рассказывать связно о ходе работы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91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«Весёлый счёт»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Формировать математические представления, умение быстро считать, ориентироваться в пространстве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91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«Какой я пешеход?»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навыков безопасной жизнедеятельности, развитие коммуникативных навыков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1215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«Как хорошо уметь читать»</w:t>
            </w:r>
          </w:p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87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«Вот и осень прошла»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Уточнять знания о признаках осени, осенних месяцах, развивать описательную функцию речи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88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«Осень - непогодушка» 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 (составление описательного рассказа), активизация словаря признаков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88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Правила учащихся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навыка сознательного соблюдения правил учащимися, формирование навыков безопасной жизнедеятельности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129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Айболита: «Как одеться по погоде»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0F6C91" w:rsidRPr="004216AF" w:rsidTr="00C069AA">
        <w:trPr>
          <w:trHeight w:hRule="exact" w:val="28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91" w:rsidRPr="00330D9D" w:rsidRDefault="00330D9D" w:rsidP="004216AF">
            <w:pPr>
              <w:rPr>
                <w:rFonts w:ascii="Times New Roman" w:hAnsi="Times New Roman" w:cs="Times New Roman"/>
                <w:b/>
              </w:rPr>
            </w:pPr>
            <w:r w:rsidRPr="00330D9D">
              <w:rPr>
                <w:rFonts w:ascii="Times New Roman" w:hAnsi="Times New Roman" w:cs="Times New Roman"/>
                <w:b/>
              </w:rPr>
              <w:t>ДЕКАБ</w:t>
            </w:r>
            <w:r w:rsidR="000F6C91" w:rsidRPr="00330D9D">
              <w:rPr>
                <w:rFonts w:ascii="Times New Roman" w:hAnsi="Times New Roman" w:cs="Times New Roman"/>
                <w:b/>
              </w:rPr>
              <w:t>РЬ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842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«Завтра и вчера»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умение ориентироваться во времени, словесно-логического мышления, речеслухового анализатора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97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«Учимся играть в шашки» 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Знакомство с игрой в шашки, развитие всех видов мышления, коррекция и развитие произвольного внимания</w:t>
            </w: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908DA" w:rsidRPr="004216AF" w:rsidTr="00C069AA">
        <w:trPr>
          <w:trHeight w:hRule="exact" w:val="1296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8DA" w:rsidRPr="004216AF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«Где работают мои родители?»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DA" w:rsidRDefault="001908D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 (составление рассказа по плану), расширение запаса знаний и представлений об</w:t>
            </w:r>
            <w:r w:rsidR="00330D9D" w:rsidRPr="004216AF">
              <w:rPr>
                <w:rFonts w:ascii="Times New Roman" w:hAnsi="Times New Roman" w:cs="Times New Roman"/>
              </w:rPr>
              <w:t xml:space="preserve"> окружающем мире, развитие логического мышления</w:t>
            </w:r>
          </w:p>
          <w:p w:rsidR="00330D9D" w:rsidRDefault="00330D9D" w:rsidP="004216AF">
            <w:pPr>
              <w:rPr>
                <w:rFonts w:ascii="Times New Roman" w:hAnsi="Times New Roman" w:cs="Times New Roman"/>
              </w:rPr>
            </w:pPr>
          </w:p>
          <w:p w:rsidR="00330D9D" w:rsidRPr="004216AF" w:rsidRDefault="00330D9D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E452BE">
        <w:trPr>
          <w:trHeight w:hRule="exact" w:val="183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«Для чего знать адрес?»</w:t>
            </w:r>
          </w:p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Default="00C069A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</w:p>
          <w:p w:rsidR="00C069AA" w:rsidRDefault="00C069AA" w:rsidP="004216AF">
            <w:pPr>
              <w:rPr>
                <w:rFonts w:ascii="Times New Roman" w:hAnsi="Times New Roman" w:cs="Times New Roman"/>
              </w:rPr>
            </w:pPr>
          </w:p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E452BE">
        <w:trPr>
          <w:trHeight w:hRule="exact" w:val="100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«Светофорик». Рисунки по ПДД </w:t>
            </w:r>
          </w:p>
          <w:p w:rsidR="00E452BE" w:rsidRDefault="00E452BE" w:rsidP="00C069AA">
            <w:pPr>
              <w:rPr>
                <w:rFonts w:ascii="Times New Roman" w:hAnsi="Times New Roman" w:cs="Times New Roman"/>
              </w:rPr>
            </w:pPr>
          </w:p>
          <w:p w:rsidR="00E452BE" w:rsidRPr="004216AF" w:rsidRDefault="00E452BE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Уточнение знания ПДД, формирование навыков безопасной жизнедеятельности</w:t>
            </w:r>
          </w:p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E452BE">
        <w:trPr>
          <w:trHeight w:hRule="exact" w:val="86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Письмо Деду Морозу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связной речи, умения составления письма, профилактика нарушений письменной речи</w:t>
            </w:r>
          </w:p>
        </w:tc>
      </w:tr>
      <w:tr w:rsidR="00E0436B" w:rsidRPr="004216AF" w:rsidTr="00C069AA">
        <w:trPr>
          <w:trHeight w:hRule="exact" w:val="2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C069AA">
        <w:trPr>
          <w:trHeight w:hRule="exact" w:val="86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Ещё о правилах, учащихся</w:t>
            </w:r>
            <w:r w:rsidR="00E45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навыка сознательного соблюдения правил учащимися, формирование навыков безопасной жизнедеятельности</w:t>
            </w:r>
          </w:p>
        </w:tc>
      </w:tr>
      <w:tr w:rsidR="00C069AA" w:rsidRPr="004216AF" w:rsidTr="00C069AA">
        <w:trPr>
          <w:trHeight w:hRule="exact" w:val="85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«Читаем сказки»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интереса к УНТ, содействие развитию связной речи, активизация, пополнение и уточнение словарного запаса</w:t>
            </w:r>
          </w:p>
        </w:tc>
      </w:tr>
      <w:tr w:rsidR="00C069AA" w:rsidRPr="004216AF" w:rsidTr="00C069AA">
        <w:trPr>
          <w:trHeight w:hRule="exact" w:val="84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«Любим добрые поступки»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доброе отношение к людям, желание сделать приятное окружающим, активизация словаря</w:t>
            </w:r>
          </w:p>
        </w:tc>
      </w:tr>
      <w:tr w:rsidR="00C069AA" w:rsidRPr="004216AF" w:rsidTr="00C069AA">
        <w:trPr>
          <w:trHeight w:hRule="exact" w:val="114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Стихи к Новогоднему празднику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</w:tr>
      <w:tr w:rsidR="00C069AA" w:rsidRPr="004216AF" w:rsidTr="00C069AA">
        <w:trPr>
          <w:trHeight w:hRule="exact" w:val="847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«Лёд - это опасно» - советы Айболита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навыков безопасной жизнедеятельности, понятия об опасности зимнего льда</w:t>
            </w:r>
          </w:p>
        </w:tc>
      </w:tr>
      <w:tr w:rsidR="00C069AA" w:rsidRPr="004216AF" w:rsidTr="00C069AA">
        <w:trPr>
          <w:trHeight w:hRule="exact" w:val="562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«Игрушки на ёлку»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воображение, фантазию, чувство цвета при изготовлении ёлочных украшений</w:t>
            </w:r>
          </w:p>
        </w:tc>
      </w:tr>
      <w:tr w:rsidR="00C069AA" w:rsidRPr="004216AF" w:rsidTr="00C069AA">
        <w:trPr>
          <w:trHeight w:hRule="exact" w:val="85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Экологический час «Чистый ли снег?»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представления об окружающем, делать выводы исходя из результатов эксперимента, развивать связную речь</w:t>
            </w:r>
          </w:p>
        </w:tc>
      </w:tr>
      <w:tr w:rsidR="00C069AA" w:rsidRPr="004216AF" w:rsidTr="00C069AA">
        <w:trPr>
          <w:trHeight w:hRule="exact" w:val="85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«Придумываем Новогоднюю сказку»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воображение, фантазию, связную речь, умение составлять рассказ по плану</w:t>
            </w: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C069AA">
        <w:trPr>
          <w:trHeight w:hRule="exact" w:val="85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«Придумываем Новогоднюю сказку»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воображение, фантазию, связную речь, умение составлять рассказ по плану</w:t>
            </w: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C069AA">
        <w:trPr>
          <w:trHeight w:hRule="exact" w:val="1131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Украшаем класс к Новому году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положительной мотивации за счёт совместной работы, развитие воображения, творческого потенциала, снятие психоэмоционального напряжения.</w:t>
            </w:r>
          </w:p>
        </w:tc>
      </w:tr>
      <w:tr w:rsidR="00C069AA" w:rsidRPr="004216AF" w:rsidTr="00C069AA">
        <w:trPr>
          <w:trHeight w:hRule="exact" w:val="171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Нарисуем Новогоднюю открытку».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</w:t>
            </w:r>
            <w:r w:rsidRPr="004216AF">
              <w:rPr>
                <w:rFonts w:ascii="Times New Roman" w:hAnsi="Times New Roman" w:cs="Times New Roman"/>
              </w:rPr>
              <w:softHyphen/>
              <w:t>образного мышления</w:t>
            </w:r>
          </w:p>
        </w:tc>
      </w:tr>
      <w:tr w:rsidR="009A1762" w:rsidRPr="004216AF" w:rsidTr="009A1762">
        <w:trPr>
          <w:trHeight w:val="910"/>
        </w:trPr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62" w:rsidRPr="004216AF" w:rsidRDefault="009A1762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62" w:rsidRPr="004216AF" w:rsidRDefault="009A1762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762" w:rsidRDefault="009A1762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«Светофорик»: «Где можно кататься на санках и коньках?» </w:t>
            </w:r>
          </w:p>
          <w:p w:rsidR="009A1762" w:rsidRPr="004216AF" w:rsidRDefault="009A1762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62" w:rsidRPr="004216AF" w:rsidRDefault="009A1762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безопасности жизнедеятельности, развитие самоконтроля</w:t>
            </w:r>
          </w:p>
        </w:tc>
      </w:tr>
      <w:tr w:rsidR="009A1762" w:rsidRPr="004216AF" w:rsidTr="00505DAB">
        <w:trPr>
          <w:trHeight w:hRule="exact" w:val="45"/>
        </w:trPr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62" w:rsidRPr="004216AF" w:rsidRDefault="009A1762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62" w:rsidRPr="004216AF" w:rsidRDefault="009A1762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762" w:rsidRPr="004216AF" w:rsidRDefault="009A1762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C069AA">
        <w:trPr>
          <w:trHeight w:hRule="exact" w:val="1718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Новогодний праздник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9A1762">
        <w:trPr>
          <w:trHeight w:val="247"/>
        </w:trPr>
        <w:tc>
          <w:tcPr>
            <w:tcW w:w="10060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C069AA">
        <w:trPr>
          <w:trHeight w:hRule="exact" w:val="323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AA" w:rsidRPr="009A1762" w:rsidRDefault="00C069AA" w:rsidP="00C069AA">
            <w:pPr>
              <w:rPr>
                <w:rFonts w:ascii="Times New Roman" w:hAnsi="Times New Roman" w:cs="Times New Roman"/>
                <w:b/>
              </w:rPr>
            </w:pPr>
            <w:r w:rsidRPr="009A1762">
              <w:rPr>
                <w:rFonts w:ascii="Times New Roman" w:hAnsi="Times New Roman" w:cs="Times New Roman"/>
                <w:b/>
              </w:rPr>
              <w:t>ЯНВАРЬ</w:t>
            </w:r>
          </w:p>
          <w:p w:rsidR="00C069AA" w:rsidRDefault="00C069AA" w:rsidP="004216AF">
            <w:pPr>
              <w:rPr>
                <w:rFonts w:ascii="Times New Roman" w:hAnsi="Times New Roman" w:cs="Times New Roman"/>
              </w:rPr>
            </w:pPr>
          </w:p>
          <w:p w:rsidR="00C069AA" w:rsidRDefault="00C069AA" w:rsidP="004216AF">
            <w:pPr>
              <w:rPr>
                <w:rFonts w:ascii="Times New Roman" w:hAnsi="Times New Roman" w:cs="Times New Roman"/>
              </w:rPr>
            </w:pPr>
          </w:p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C069AA">
        <w:trPr>
          <w:trHeight w:hRule="exact" w:val="1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Default="00C069A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Как я провёл зимние каникулы </w:t>
            </w:r>
          </w:p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Default="00C069AA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познавательных интересов, положительной учебной мотивации, активизация, пополнение и уточнение словарного запаса, коррекция и развитие связной речи</w:t>
            </w:r>
          </w:p>
          <w:p w:rsidR="00C069AA" w:rsidRPr="004216AF" w:rsidRDefault="00C069AA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E0436B">
        <w:trPr>
          <w:trHeight w:hRule="exact" w:val="110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«Найди слова в слове»</w:t>
            </w: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</w:p>
        </w:tc>
      </w:tr>
      <w:tr w:rsidR="00C069AA" w:rsidRPr="004216AF" w:rsidTr="00E0436B">
        <w:trPr>
          <w:trHeight w:hRule="exact" w:val="5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«Ещё раз о Новом годе»</w:t>
            </w: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представления об окружающем, истории жизни общества</w:t>
            </w:r>
          </w:p>
        </w:tc>
      </w:tr>
      <w:tr w:rsidR="00C069AA" w:rsidRPr="004216AF" w:rsidTr="009A1762">
        <w:trPr>
          <w:trHeight w:hRule="exact" w:val="111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Изготовление игры «Домино»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умения соблюдать правила в совместной игре, формирование и развитие навыков самоконтроля, коммуникативных навыков</w:t>
            </w:r>
          </w:p>
        </w:tc>
      </w:tr>
      <w:tr w:rsidR="00C069AA" w:rsidRPr="004216AF" w:rsidTr="00E0436B">
        <w:trPr>
          <w:trHeight w:hRule="exact" w:val="1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Акция «Поможем птицам»</w:t>
            </w: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</w:p>
        </w:tc>
      </w:tr>
      <w:tr w:rsidR="00C069AA" w:rsidRPr="004216AF" w:rsidTr="00E0436B">
        <w:trPr>
          <w:trHeight w:hRule="exact" w:val="11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Советы Айболита «Как правильно дышать на улице» </w:t>
            </w:r>
          </w:p>
          <w:p w:rsidR="00E0436B" w:rsidRDefault="00E0436B" w:rsidP="00C069AA">
            <w:pPr>
              <w:rPr>
                <w:rFonts w:ascii="Times New Roman" w:hAnsi="Times New Roman" w:cs="Times New Roman"/>
              </w:rPr>
            </w:pPr>
          </w:p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</w:tr>
      <w:tr w:rsidR="00C069AA" w:rsidRPr="004216AF" w:rsidTr="00C069AA">
        <w:trPr>
          <w:trHeight w:hRule="exact" w:val="11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Составление рассказа-сравнения «Как зимуют дикие и домашние животные» </w:t>
            </w:r>
            <w:r w:rsidR="009A1762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рассказыванию, коррекция и развитие связной речи, расширение запаса знаний и представлений об окружающем мире, развитие логического мышления</w:t>
            </w:r>
          </w:p>
        </w:tc>
      </w:tr>
      <w:tr w:rsidR="00C069AA" w:rsidRPr="004216AF" w:rsidTr="00E0436B">
        <w:trPr>
          <w:trHeight w:hRule="exact" w:val="202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Клуб «Волшебные руки» (изготовление поделок из спичечных коробок)</w:t>
            </w:r>
          </w:p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умения работать ножницами, кистью, клеем и т.п., зрительного и тактильного восприятия, формирование навыков безопасной жизнедеятельности, коррекция и развитие мелкой моторики, формирование и развитие навыков самоконтроля</w:t>
            </w:r>
          </w:p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1E2E35" w:rsidRPr="004216AF" w:rsidTr="00E16F52">
        <w:trPr>
          <w:trHeight w:hRule="exact" w:val="14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Экологический клуб</w:t>
            </w:r>
          </w:p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«Путешествие</w:t>
            </w:r>
          </w:p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снежинки»</w:t>
            </w:r>
          </w:p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E35" w:rsidRDefault="001E2E35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Обучение рассказыванию, коррекция и развитие связной речи, расширение запаса знаний и представлений об окружающем мире, развитие образного мышления и воображения, закрепление знаний о свойствах снега</w:t>
            </w:r>
          </w:p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1E2E35" w:rsidRPr="004216AF" w:rsidTr="001E2E35">
        <w:trPr>
          <w:trHeight w:val="80"/>
        </w:trPr>
        <w:tc>
          <w:tcPr>
            <w:tcW w:w="11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1E2E35" w:rsidRPr="004216AF" w:rsidTr="001E2E35">
        <w:trPr>
          <w:trHeight w:hRule="exact" w:val="88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«Комнатные растения» Воскова Л.М.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E35" w:rsidRDefault="001E2E35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1E2E35" w:rsidRPr="004216AF" w:rsidTr="001E2E35">
        <w:trPr>
          <w:trHeight w:hRule="exact" w:val="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E35" w:rsidRPr="004216AF" w:rsidRDefault="001E2E35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E0436B">
        <w:trPr>
          <w:trHeight w:hRule="exact" w:val="11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«Нас пригласили в гости ...»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Формировать понятия о правилах этикета, желание соблюдать их, уметь понятно объяснить необходимость соблюдения этих правил</w:t>
            </w:r>
          </w:p>
        </w:tc>
      </w:tr>
      <w:tr w:rsidR="00C069AA" w:rsidRPr="004216AF" w:rsidTr="00E0436B">
        <w:trPr>
          <w:trHeight w:hRule="exact" w:val="11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 - «О чём ты бы предупредил товарищей?»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Повторение и закрепление ПДД, формирование навыков безопасной жизнедеятельности, формирование и развитие навыков самоконтроля, коммуникативных навыков</w:t>
            </w:r>
          </w:p>
        </w:tc>
      </w:tr>
      <w:tr w:rsidR="00E0436B" w:rsidRPr="004216AF" w:rsidTr="00E452BE">
        <w:trPr>
          <w:trHeight w:hRule="exact" w:val="85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36B" w:rsidRPr="004216AF" w:rsidRDefault="00E0436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«Весёлый счёт»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36B" w:rsidRDefault="00E0436B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вычислительных навыков, математических понятий и речи, развитие механической и логической памяти</w:t>
            </w:r>
          </w:p>
          <w:p w:rsidR="00E0436B" w:rsidRDefault="00E0436B" w:rsidP="00C069AA">
            <w:pPr>
              <w:rPr>
                <w:rFonts w:ascii="Times New Roman" w:hAnsi="Times New Roman" w:cs="Times New Roman"/>
              </w:rPr>
            </w:pPr>
          </w:p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E0436B" w:rsidRPr="004216AF" w:rsidTr="00E452BE">
        <w:trPr>
          <w:trHeight w:hRule="exact" w:val="28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36B" w:rsidRPr="004216AF" w:rsidRDefault="00E0436B" w:rsidP="00C069AA">
            <w:pPr>
              <w:rPr>
                <w:rFonts w:ascii="Times New Roman" w:hAnsi="Times New Roman" w:cs="Times New Roman"/>
              </w:rPr>
            </w:pPr>
          </w:p>
        </w:tc>
      </w:tr>
      <w:tr w:rsidR="00C069AA" w:rsidRPr="004216AF" w:rsidTr="00E0436B">
        <w:trPr>
          <w:trHeight w:hRule="exact" w:val="86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36B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«Читаем сказки»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желание внимательно слушать чтение, отвечать на вопросы, участвовать в драматизации</w:t>
            </w:r>
          </w:p>
        </w:tc>
      </w:tr>
      <w:tr w:rsidR="00C069AA" w:rsidRPr="004216AF" w:rsidTr="00E0436B">
        <w:trPr>
          <w:trHeight w:hRule="exact" w:val="9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36B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«Январь - году начало, зиме - середина»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Уточнять зимние признаки, составлять рассказы о зимних развлечениях, активизация словаря</w:t>
            </w:r>
          </w:p>
        </w:tc>
      </w:tr>
      <w:tr w:rsidR="00C069AA" w:rsidRPr="004216AF" w:rsidTr="00E0436B">
        <w:trPr>
          <w:trHeight w:hRule="exact" w:val="8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AA" w:rsidRPr="004216AF" w:rsidRDefault="00C069AA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«Светофорик»: «Где можно кататься на санках и коньках?» </w:t>
            </w:r>
            <w:r w:rsidR="00E452BE" w:rsidRPr="00E452BE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AA" w:rsidRPr="004216AF" w:rsidRDefault="00C069AA" w:rsidP="00C069AA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безопасности жизнедеятельности, развитие самоконтроля</w:t>
            </w:r>
          </w:p>
        </w:tc>
      </w:tr>
    </w:tbl>
    <w:p w:rsidR="001908DA" w:rsidRPr="004216AF" w:rsidRDefault="001908DA" w:rsidP="004216A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080"/>
        <w:gridCol w:w="2890"/>
        <w:gridCol w:w="4987"/>
        <w:gridCol w:w="20"/>
      </w:tblGrid>
      <w:tr w:rsidR="004216AF" w:rsidRPr="004216AF" w:rsidTr="008C2FE5">
        <w:trPr>
          <w:trHeight w:hRule="exact" w:val="331"/>
        </w:trPr>
        <w:tc>
          <w:tcPr>
            <w:tcW w:w="10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Pr="005E381B" w:rsidRDefault="004216AF" w:rsidP="004216AF">
            <w:pPr>
              <w:rPr>
                <w:rFonts w:ascii="Times New Roman" w:hAnsi="Times New Roman" w:cs="Times New Roman"/>
                <w:b/>
              </w:rPr>
            </w:pPr>
            <w:r w:rsidRPr="005E381B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216AF" w:rsidRPr="004216AF" w:rsidTr="008C2FE5">
        <w:trPr>
          <w:trHeight w:hRule="exact" w:val="12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Этическая беседа «Скромность - это что?»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этических норм поведения, навыков общения в коллективе сверстников и со взрослыми, коррекция и развитие связной речи</w:t>
            </w:r>
          </w:p>
          <w:p w:rsidR="00E0436B" w:rsidRDefault="00E0436B" w:rsidP="004216AF">
            <w:pPr>
              <w:rPr>
                <w:rFonts w:ascii="Times New Roman" w:hAnsi="Times New Roman" w:cs="Times New Roman"/>
              </w:rPr>
            </w:pPr>
          </w:p>
          <w:p w:rsidR="00E0436B" w:rsidRPr="004216AF" w:rsidRDefault="00E0436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trHeight w:hRule="exact" w:val="11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«Календарь и погода»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trHeight w:hRule="exact" w:val="11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Советы Айболита «Чипсы - это вредно или полезно?»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Формирование представление о вредной для здоровья пище - чипсов, газированных напитках, развитие коммуникативных навыков, </w:t>
            </w:r>
            <w:r w:rsidR="009A1762" w:rsidRPr="004216AF">
              <w:rPr>
                <w:rFonts w:ascii="Times New Roman" w:hAnsi="Times New Roman" w:cs="Times New Roman"/>
              </w:rPr>
              <w:t>словесно логического</w:t>
            </w:r>
            <w:r w:rsidRPr="004216AF">
              <w:rPr>
                <w:rFonts w:ascii="Times New Roman" w:hAnsi="Times New Roman" w:cs="Times New Roman"/>
              </w:rPr>
              <w:t xml:space="preserve"> мышления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trHeight w:hRule="exact" w:val="111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Учимся разгадывать кроссворды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trHeight w:hRule="exact" w:val="100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Изготовление ширмы настольного театра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образное мышление, умение работать сообща, учить договариваться о работе, развивать коммуникативные навыки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trHeight w:hRule="exact" w:val="11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Чтение сказки о потерянном времени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умения представлять себя в различных ситуациях, находить выход из положения, развитие творческого воображения, коррекция и развитие связной речи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1E2E35">
        <w:trPr>
          <w:trHeight w:hRule="exact" w:val="9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«Мы фантазёры»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воображения, фантазии, умения отличать ложь от фантазии, коррекция и развитие связной речи</w:t>
            </w:r>
          </w:p>
          <w:p w:rsidR="001E2E35" w:rsidRPr="004216AF" w:rsidRDefault="001E2E3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1E2E35" w:rsidRPr="004216AF" w:rsidTr="008C2FE5">
        <w:trPr>
          <w:trHeight w:hRule="exact" w:val="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35" w:rsidRPr="004216AF" w:rsidRDefault="001E2E35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E35" w:rsidRPr="004216AF" w:rsidRDefault="001E2E3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trHeight w:hRule="exact" w:val="17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FE5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«Подарки друзьям» -</w:t>
            </w:r>
            <w:r w:rsidR="008C2FE5" w:rsidRPr="004216AF">
              <w:rPr>
                <w:rFonts w:ascii="Times New Roman" w:hAnsi="Times New Roman" w:cs="Times New Roman"/>
              </w:rPr>
              <w:t xml:space="preserve"> изготовление 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Содействие развитию дружеских</w:t>
            </w:r>
            <w:r w:rsidR="008C2FE5">
              <w:rPr>
                <w:rFonts w:ascii="Times New Roman" w:hAnsi="Times New Roman" w:cs="Times New Roman"/>
              </w:rPr>
              <w:t xml:space="preserve"> </w:t>
            </w:r>
            <w:r w:rsidR="008C2FE5" w:rsidRPr="004216AF">
              <w:rPr>
                <w:rFonts w:ascii="Times New Roman" w:hAnsi="Times New Roman" w:cs="Times New Roman"/>
              </w:rPr>
              <w:t xml:space="preserve">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</w:t>
            </w:r>
            <w:r w:rsidR="009A1762" w:rsidRPr="004216AF">
              <w:rPr>
                <w:rFonts w:ascii="Times New Roman" w:hAnsi="Times New Roman" w:cs="Times New Roman"/>
              </w:rPr>
              <w:t>наглядно образного</w:t>
            </w:r>
            <w:r w:rsidR="008C2FE5" w:rsidRPr="004216AF">
              <w:rPr>
                <w:rFonts w:ascii="Times New Roman" w:hAnsi="Times New Roman" w:cs="Times New Roman"/>
              </w:rPr>
              <w:t xml:space="preserve"> мышления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4216AF" w:rsidTr="008C2FE5">
        <w:trPr>
          <w:trHeight w:hRule="exact" w:val="53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«Поле чудес»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мышления, смекалки, фонематического слуха, зрительного внимания</w:t>
            </w:r>
          </w:p>
        </w:tc>
      </w:tr>
      <w:tr w:rsidR="008C2FE5" w:rsidRPr="004216AF" w:rsidTr="005E381B">
        <w:trPr>
          <w:trHeight w:hRule="exact" w:val="1155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Светофорик «Если нет светофора»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Повторение и закрепление ПДД, формирование навыков безопасной жизнедеятельности, формирование и развитие навыков самоконтроля, коммуникативных навыков</w:t>
            </w:r>
          </w:p>
        </w:tc>
      </w:tr>
      <w:tr w:rsidR="008C2FE5" w:rsidRPr="004216AF" w:rsidTr="008C2FE5">
        <w:trPr>
          <w:trHeight w:hRule="exact" w:val="42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4216AF" w:rsidTr="009A1762">
        <w:trPr>
          <w:trHeight w:hRule="exact" w:val="94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Книги о солдатах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положительного отношения к Армии на основе художественной литературы, коррекция и развитие связной речи</w:t>
            </w:r>
          </w:p>
          <w:p w:rsidR="009A1762" w:rsidRPr="004216AF" w:rsidRDefault="009A1762" w:rsidP="008C2FE5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4216AF" w:rsidTr="008C2FE5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«Праздник мальчиков»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Доставить удовольствие детям от общения со сверстниками, формировать дружеские взаимоотношения.</w:t>
            </w:r>
          </w:p>
        </w:tc>
      </w:tr>
      <w:tr w:rsidR="008C2FE5" w:rsidRPr="004216AF" w:rsidTr="008C2FE5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«Открытие театра (настольного)»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творческого воображения, просодической стороны речи, навыков перевоплощения, саморегуляции</w:t>
            </w:r>
          </w:p>
        </w:tc>
      </w:tr>
      <w:tr w:rsidR="008C2FE5" w:rsidRPr="004216AF" w:rsidTr="008C2FE5">
        <w:trPr>
          <w:trHeight w:hRule="exact" w:val="17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Клуб волшебных рук - подарки папам и мальчикам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</w:t>
            </w:r>
            <w:r w:rsidRPr="004216AF">
              <w:rPr>
                <w:rFonts w:ascii="Times New Roman" w:hAnsi="Times New Roman" w:cs="Times New Roman"/>
              </w:rPr>
              <w:softHyphen/>
              <w:t>образного мышления</w:t>
            </w:r>
          </w:p>
        </w:tc>
      </w:tr>
      <w:tr w:rsidR="008C2FE5" w:rsidRPr="004216AF" w:rsidTr="008C2FE5">
        <w:trPr>
          <w:trHeight w:hRule="exact" w:val="114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Конкурс чтецов (стихи к празднику)</w:t>
            </w:r>
            <w:r w:rsidR="00E45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</w:tr>
      <w:tr w:rsidR="008C2FE5" w:rsidRPr="004216AF" w:rsidTr="008C2FE5">
        <w:trPr>
          <w:trHeight w:hRule="exact" w:val="10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Составление рассказа «Мой папа был...»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интереса к истории семьи, содействие установлению тесных семейных отношений, развитие связной речи, творческого воображения</w:t>
            </w: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4216AF" w:rsidTr="008C2FE5">
        <w:trPr>
          <w:trHeight w:hRule="exact" w:val="9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Этическая беседа: «Вот это стол - за ним едят»</w:t>
            </w:r>
          </w:p>
          <w:p w:rsidR="005E381B" w:rsidRPr="004216AF" w:rsidRDefault="005E381B" w:rsidP="001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правил культуры еды, поведения за столом, развитие навыков самоконтроля</w:t>
            </w:r>
          </w:p>
        </w:tc>
      </w:tr>
      <w:tr w:rsidR="008C2FE5" w:rsidRPr="004216AF" w:rsidTr="008C2FE5">
        <w:trPr>
          <w:trHeight w:hRule="exact" w:val="9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Пословицы, поговорки, скороговорки </w:t>
            </w:r>
          </w:p>
          <w:p w:rsidR="005E381B" w:rsidRPr="004216AF" w:rsidRDefault="005E381B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интерес к УНТ, совершенствовать умение говорить выразительно, чётко проговаривая звуки</w:t>
            </w:r>
          </w:p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4216AF" w:rsidTr="008C2FE5">
        <w:trPr>
          <w:trHeight w:hRule="exact" w:val="6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«Экологическая сказка»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творческое воображение, мышление, способствовать формированию связной речи</w:t>
            </w:r>
          </w:p>
        </w:tc>
      </w:tr>
      <w:tr w:rsidR="008C2FE5" w:rsidRPr="004216AF" w:rsidTr="009A1762">
        <w:trPr>
          <w:trHeight w:hRule="exact" w:val="111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FE5" w:rsidRPr="004216AF" w:rsidRDefault="008C2FE5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Последний день зимы 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образного мышления и воображения,</w:t>
            </w:r>
          </w:p>
          <w:p w:rsidR="008C2FE5" w:rsidRPr="004216AF" w:rsidRDefault="008C2FE5" w:rsidP="008C2FE5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запаса знаний и представлений об окружающем мире, развитие логического мышления</w:t>
            </w:r>
          </w:p>
        </w:tc>
      </w:tr>
      <w:tr w:rsidR="009A1762" w:rsidRPr="004216AF" w:rsidTr="009A1762">
        <w:trPr>
          <w:gridAfter w:val="1"/>
          <w:wAfter w:w="20" w:type="dxa"/>
          <w:trHeight w:hRule="exact" w:val="803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62" w:rsidRDefault="009A1762" w:rsidP="004216AF">
            <w:pPr>
              <w:rPr>
                <w:rFonts w:ascii="Times New Roman" w:hAnsi="Times New Roman" w:cs="Times New Roman"/>
                <w:b/>
              </w:rPr>
            </w:pPr>
          </w:p>
          <w:p w:rsidR="009A1762" w:rsidRDefault="009A1762" w:rsidP="004216AF">
            <w:pPr>
              <w:rPr>
                <w:rFonts w:ascii="Times New Roman" w:hAnsi="Times New Roman" w:cs="Times New Roman"/>
              </w:rPr>
            </w:pPr>
            <w:r w:rsidRPr="005E381B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216AF" w:rsidRPr="004216AF" w:rsidTr="009A1762">
        <w:trPr>
          <w:gridAfter w:val="1"/>
          <w:wAfter w:w="20" w:type="dxa"/>
          <w:trHeight w:hRule="exact"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 «Как беречь зубы».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культуры здоровья, развитие навыков коммуникативного общения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9A1762" w:rsidRPr="004216AF" w:rsidTr="008C2FE5">
        <w:trPr>
          <w:gridAfter w:val="1"/>
          <w:wAfter w:w="20" w:type="dxa"/>
          <w:trHeight w:hRule="exact" w:val="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62" w:rsidRPr="004216AF" w:rsidRDefault="009A1762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62" w:rsidRPr="004216AF" w:rsidRDefault="009A1762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762" w:rsidRPr="004216AF" w:rsidRDefault="009A1762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762" w:rsidRPr="004216AF" w:rsidRDefault="009A1762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gridAfter w:val="1"/>
          <w:wAfter w:w="20" w:type="dxa"/>
          <w:trHeight w:hRule="exact" w:val="8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Клуб волшебных рук - открытка маме, подарки девочкам </w:t>
            </w:r>
            <w:r w:rsidR="00E452BE">
              <w:rPr>
                <w:rFonts w:ascii="Times New Roman" w:hAnsi="Times New Roman" w:cs="Times New Roman"/>
              </w:rPr>
              <w:t>Воскова Л.М.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Содействие развитию тесных семейных отношений, коррекция и развитие мелкой моторики, творческого воображения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8C2FE5">
        <w:trPr>
          <w:gridAfter w:val="1"/>
          <w:wAfter w:w="20" w:type="dxa"/>
          <w:trHeight w:hRule="exact" w:val="9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Стихи о маме (конкурс) 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выразительность чтения, формировать тёплые чувства к маме, бабушке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E381B">
        <w:trPr>
          <w:gridAfter w:val="1"/>
          <w:wAfter w:w="20" w:type="dxa"/>
          <w:trHeight w:hRule="exact" w:val="1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«Моя мама та, что лучше всех» (составление рассказа)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уважение, любовь к маме, желание всегда сделать ей приятное, развивать связную речь</w:t>
            </w:r>
          </w:p>
        </w:tc>
      </w:tr>
      <w:tr w:rsidR="004216AF" w:rsidRPr="004216AF" w:rsidTr="005E381B">
        <w:trPr>
          <w:gridAfter w:val="1"/>
          <w:wAfter w:w="20" w:type="dxa"/>
          <w:trHeight w:hRule="exact" w:val="113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Беседа «Чувства одинокого человека» (Человекознание)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внимательного отношения к другим людям, этических норм поведения, навыков общения в коллективе сверстников и со взрослыми</w:t>
            </w:r>
          </w:p>
          <w:p w:rsidR="008C2FE5" w:rsidRDefault="008C2FE5" w:rsidP="004216AF">
            <w:pPr>
              <w:rPr>
                <w:rFonts w:ascii="Times New Roman" w:hAnsi="Times New Roman" w:cs="Times New Roman"/>
              </w:rPr>
            </w:pPr>
          </w:p>
          <w:p w:rsidR="008C2FE5" w:rsidRPr="004216AF" w:rsidRDefault="008C2FE5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9A1762">
        <w:trPr>
          <w:gridAfter w:val="1"/>
          <w:wAfter w:w="20" w:type="dxa"/>
          <w:trHeight w:hRule="exact" w:val="6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Игра «Светофорик» «Где играть?»</w:t>
            </w: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Повторение и закрепление ПДД, формирование навыков безопасной</w:t>
            </w: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5E381B" w:rsidRPr="004216AF" w:rsidTr="005E381B">
        <w:trPr>
          <w:gridAfter w:val="1"/>
          <w:wAfter w:w="20" w:type="dxa"/>
          <w:trHeight w:hRule="exact" w:val="8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Экологический час «Что нужно растению для роста»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9A1762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</w:t>
            </w:r>
            <w:r w:rsidR="005E381B" w:rsidRPr="004216AF">
              <w:rPr>
                <w:rFonts w:ascii="Times New Roman" w:hAnsi="Times New Roman" w:cs="Times New Roman"/>
              </w:rPr>
              <w:t xml:space="preserve"> запаса знаний и представлений об окружающем мире, знаний о природе, необходимых факторах роста растений</w:t>
            </w:r>
          </w:p>
        </w:tc>
      </w:tr>
      <w:tr w:rsidR="005E381B" w:rsidRPr="004216AF" w:rsidTr="005E381B">
        <w:trPr>
          <w:gridAfter w:val="1"/>
          <w:wAfter w:w="20" w:type="dxa"/>
          <w:trHeight w:hRule="exact" w:val="8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5E381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«Поговорим об умении дарить подарки»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Воспитывать культуру поведения, правил этикета</w:t>
            </w:r>
          </w:p>
        </w:tc>
      </w:tr>
      <w:tr w:rsidR="005E381B" w:rsidRPr="004216AF" w:rsidTr="005E381B">
        <w:trPr>
          <w:gridAfter w:val="1"/>
          <w:wAfter w:w="20" w:type="dxa"/>
          <w:trHeight w:hRule="exact" w:val="8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Настольный театр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«Невыдуманные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истории»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Воскова Л.М.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навыков драматизации, умения перевоплощаться, обыгрывать школьные ситуации, делать выводы, умозаключения</w:t>
            </w:r>
          </w:p>
        </w:tc>
      </w:tr>
      <w:tr w:rsidR="005E381B" w:rsidRPr="004216AF" w:rsidTr="005E381B">
        <w:trPr>
          <w:gridAfter w:val="1"/>
          <w:wAfter w:w="20" w:type="dxa"/>
          <w:trHeight w:hRule="exact" w:val="84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«Математический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счёт»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и уточнять математические представления, умение применять знание счёта в играх</w:t>
            </w:r>
          </w:p>
        </w:tc>
      </w:tr>
      <w:tr w:rsidR="005E381B" w:rsidRPr="004216AF" w:rsidTr="005E381B">
        <w:trPr>
          <w:gridAfter w:val="1"/>
          <w:wAfter w:w="20" w:type="dxa"/>
          <w:trHeight w:hRule="exact" w:val="8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81B" w:rsidRPr="004216AF" w:rsidRDefault="005E381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Викторина по сказкам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Развивать, уточнять знания детей по содержанию сказок, умения драматизировать отрывки из сказок</w:t>
            </w:r>
          </w:p>
        </w:tc>
      </w:tr>
      <w:tr w:rsidR="005E381B" w:rsidRPr="004216AF" w:rsidTr="005E381B">
        <w:trPr>
          <w:gridAfter w:val="1"/>
          <w:wAfter w:w="20" w:type="dxa"/>
          <w:trHeight w:val="5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81B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Инструктаж по ТБ на каникулы 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81B" w:rsidRDefault="005E381B" w:rsidP="005E381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сознательного соблюдения правил техники безопасности</w:t>
            </w:r>
          </w:p>
          <w:p w:rsidR="005E381B" w:rsidRPr="004216AF" w:rsidRDefault="005E381B" w:rsidP="005E381B">
            <w:pPr>
              <w:rPr>
                <w:rFonts w:ascii="Times New Roman" w:hAnsi="Times New Roman" w:cs="Times New Roman"/>
              </w:rPr>
            </w:pPr>
          </w:p>
        </w:tc>
      </w:tr>
    </w:tbl>
    <w:p w:rsidR="00AD585F" w:rsidRPr="004216AF" w:rsidRDefault="00AD585F" w:rsidP="004216AF">
      <w:pPr>
        <w:rPr>
          <w:rFonts w:ascii="Times New Roman" w:hAnsi="Times New Roman" w:cs="Times New Roman"/>
        </w:rPr>
      </w:pP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066"/>
        <w:gridCol w:w="2899"/>
        <w:gridCol w:w="5035"/>
      </w:tblGrid>
      <w:tr w:rsidR="000F6C91" w:rsidRPr="004216AF" w:rsidTr="005E381B">
        <w:trPr>
          <w:trHeight w:hRule="exact" w:val="289"/>
        </w:trPr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91" w:rsidRPr="005E381B" w:rsidRDefault="005E381B" w:rsidP="004216AF">
            <w:pPr>
              <w:rPr>
                <w:rFonts w:ascii="Times New Roman" w:hAnsi="Times New Roman" w:cs="Times New Roman"/>
                <w:b/>
              </w:rPr>
            </w:pPr>
            <w:r w:rsidRPr="005E381B">
              <w:rPr>
                <w:rFonts w:ascii="Times New Roman" w:hAnsi="Times New Roman" w:cs="Times New Roman"/>
                <w:b/>
              </w:rPr>
              <w:t>АПРЕЛ</w:t>
            </w:r>
            <w:r w:rsidR="000F6C91" w:rsidRPr="005E381B">
              <w:rPr>
                <w:rFonts w:ascii="Times New Roman" w:hAnsi="Times New Roman" w:cs="Times New Roman"/>
                <w:b/>
              </w:rPr>
              <w:t>Ь</w:t>
            </w: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E381B">
        <w:trPr>
          <w:trHeight w:hRule="exact" w:val="9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«1 апреля - праздник смеха»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представление детей о празднике в народном календаре, умение различать шутки и плохие поступки</w:t>
            </w: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E381B">
        <w:trPr>
          <w:trHeight w:hRule="exact" w:val="8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«Слово утешает и огорчает»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E381B">
        <w:trPr>
          <w:trHeight w:hRule="exact" w:val="11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Советы Айболита «Кто долго жуёт, тот долго живёт» </w:t>
            </w: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E381B">
        <w:trPr>
          <w:trHeight w:hRule="exact" w:val="84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Беседа «Делу время, потехе час» </w:t>
            </w:r>
          </w:p>
          <w:p w:rsidR="005E381B" w:rsidRDefault="005E381B" w:rsidP="004216AF">
            <w:pPr>
              <w:rPr>
                <w:rFonts w:ascii="Times New Roman" w:hAnsi="Times New Roman" w:cs="Times New Roman"/>
              </w:rPr>
            </w:pP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знаний о времени, развитие навыка самоконтроля и умения планировать своё временя</w:t>
            </w:r>
          </w:p>
          <w:p w:rsidR="005E381B" w:rsidRPr="004216AF" w:rsidRDefault="005E381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85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«Планета - земля»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</w:tbl>
    <w:p w:rsidR="00AD585F" w:rsidRPr="004216AF" w:rsidRDefault="00AD585F" w:rsidP="004216A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34"/>
        <w:gridCol w:w="1027"/>
        <w:gridCol w:w="34"/>
        <w:gridCol w:w="2856"/>
        <w:gridCol w:w="48"/>
        <w:gridCol w:w="4943"/>
      </w:tblGrid>
      <w:tr w:rsidR="004216AF" w:rsidRPr="004216AF" w:rsidTr="0058118B">
        <w:trPr>
          <w:trHeight w:hRule="exact" w:val="1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Викторина по произведениям К.И. Чуковского </w:t>
            </w: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Уточнять знание произведений К.И. Чуковского, умение выразительно читать отрывки, драматизировать по содержанию сказок</w:t>
            </w: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85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Чтение о полёте Ю.А.Гагарина «Первые шаги» 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и расширение знаний об окружающем мире, развитие связной речи, активизация словарного запаса (космос, космонавт)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11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«Рисуем космос»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11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Беседа «Старый друг, лучше новых двух»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</w:p>
        </w:tc>
      </w:tr>
      <w:tr w:rsidR="004216AF" w:rsidRPr="004216AF" w:rsidTr="0058118B">
        <w:trPr>
          <w:trHeight w:hRule="exact" w:val="11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 «Поведение в транспорте»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Повторение и закрепление ПДД, формирование навыков безопасной жизнедеятельности, навыков самоконтроля, коммуникативных навыков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11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Викторина «Угадай</w:t>
            </w:r>
            <w:r w:rsidRPr="004216AF">
              <w:rPr>
                <w:rFonts w:ascii="Times New Roman" w:hAnsi="Times New Roman" w:cs="Times New Roman"/>
              </w:rPr>
              <w:softHyphen/>
              <w:t>ка»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10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Экскурсия «Весна в парке»</w:t>
            </w:r>
          </w:p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9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Театр настольный «Вести из леса» 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умение составлять сценарии мини-спектакля, коррекция и развитие связной речи, выразительности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8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Посещение библиотеки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9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Школа вежливости (Детская риторика)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умения употреблять вежливые слова, общаться в коллек</w:t>
            </w:r>
            <w:r w:rsidR="0058118B">
              <w:rPr>
                <w:rFonts w:ascii="Times New Roman" w:hAnsi="Times New Roman" w:cs="Times New Roman"/>
              </w:rPr>
              <w:t>тиве сверстников и со взрослыми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58118B" w:rsidRPr="004216AF" w:rsidTr="0058118B">
        <w:trPr>
          <w:trHeight w:hRule="exact" w:val="10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 «Заниматься спортом - зачем?»</w:t>
            </w:r>
          </w:p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</w:tr>
      <w:tr w:rsidR="0058118B" w:rsidRPr="004216AF" w:rsidTr="0058118B">
        <w:trPr>
          <w:trHeight w:hRule="exact" w:val="8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Клуб волшебных рук: игрушки для прогулки (самолёты, парашюты)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Воскова Л.М.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умение и желание самим организовывать игры, изготавливать для них атрибуты, развивать мелкую мотори</w:t>
            </w:r>
            <w:r>
              <w:rPr>
                <w:rFonts w:ascii="Times New Roman" w:hAnsi="Times New Roman" w:cs="Times New Roman"/>
              </w:rPr>
              <w:t>ку</w:t>
            </w:r>
          </w:p>
        </w:tc>
      </w:tr>
      <w:tr w:rsidR="0058118B" w:rsidRPr="004216AF" w:rsidTr="0058118B">
        <w:trPr>
          <w:trHeight w:hRule="exact" w:val="8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Чтение из цикла «0 воинских подвигах»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Обогащение знаний детей о трудностях фронтовой жизни, смелости и отваге, привитие любви к чтению, обогащение словарного запаса</w:t>
            </w:r>
          </w:p>
        </w:tc>
      </w:tr>
      <w:tr w:rsidR="0058118B" w:rsidRPr="004216AF" w:rsidTr="0058118B">
        <w:trPr>
          <w:trHeight w:hRule="exact" w:val="85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Беседа «Подвигу жить!»</w:t>
            </w:r>
          </w:p>
          <w:p w:rsidR="00E452BE" w:rsidRPr="004216AF" w:rsidRDefault="00E452BE" w:rsidP="001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патриотизма, уважения к подвигам героев, развитие коммуникативной функции речи</w:t>
            </w:r>
          </w:p>
        </w:tc>
      </w:tr>
      <w:tr w:rsidR="0058118B" w:rsidRPr="004216AF" w:rsidTr="0058118B">
        <w:trPr>
          <w:trHeight w:hRule="exact" w:val="84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Стихи к 9 Мая (конкурс) 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выразительность чтения стихов, умения слушать стихи, развивать восприятие, воображение</w:t>
            </w:r>
          </w:p>
        </w:tc>
      </w:tr>
      <w:tr w:rsidR="0058118B" w:rsidRPr="004216AF" w:rsidTr="0058118B">
        <w:trPr>
          <w:trHeight w:val="84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Конкурс рисунков «Победа!» </w:t>
            </w:r>
          </w:p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</w:tr>
      <w:tr w:rsidR="0058118B" w:rsidRPr="004216AF" w:rsidTr="0058118B">
        <w:trPr>
          <w:trHeight w:val="48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«Плох тот обед, если хлеба нет»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</w:p>
        </w:tc>
      </w:tr>
      <w:tr w:rsidR="0058118B" w:rsidRPr="004216AF" w:rsidTr="0058118B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«Летят перелетные птицы»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</w:p>
        </w:tc>
      </w:tr>
      <w:tr w:rsidR="0058118B" w:rsidRPr="004216AF" w:rsidTr="0058118B">
        <w:trPr>
          <w:trHeight w:val="3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Рисунки на асфальте «Весна идёт!»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</w:tr>
      <w:tr w:rsidR="0058118B" w:rsidRPr="004216AF" w:rsidTr="0058118B">
        <w:trPr>
          <w:trHeight w:val="6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«Читаем стихи о весне»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выразительность речи, умение слушать стихи, восприятие</w:t>
            </w:r>
          </w:p>
        </w:tc>
      </w:tr>
      <w:tr w:rsidR="0058118B" w:rsidRPr="004216AF" w:rsidTr="0058118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«Читаем произведения о весне»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Развивать выразительность речи, умение слушать, восприятие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</w:tr>
      <w:tr w:rsidR="0058118B" w:rsidRPr="004216AF" w:rsidTr="0058118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Школа вежливости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Совершенствование умения употреблять вежливые слова, общаться в коллективе сверстников и со взрослыми</w:t>
            </w:r>
          </w:p>
        </w:tc>
      </w:tr>
      <w:tr w:rsidR="0058118B" w:rsidRPr="004216AF" w:rsidTr="0058118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Посещение библиотеки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58118B" w:rsidRPr="004216AF" w:rsidTr="0058118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Инструктаж по ТБ на каникулы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сознательного соблюдения правил техники безопасности</w:t>
            </w:r>
          </w:p>
        </w:tc>
      </w:tr>
      <w:tr w:rsidR="0058118B" w:rsidRPr="004216AF" w:rsidTr="0058118B">
        <w:tc>
          <w:tcPr>
            <w:tcW w:w="10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</w:tr>
      <w:tr w:rsidR="004216AF" w:rsidRPr="004216AF" w:rsidTr="0058118B">
        <w:trPr>
          <w:trHeight w:hRule="exact" w:val="331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AF" w:rsidRPr="00AD0183" w:rsidRDefault="004216AF" w:rsidP="004216AF">
            <w:pPr>
              <w:rPr>
                <w:rFonts w:ascii="Times New Roman" w:hAnsi="Times New Roman" w:cs="Times New Roman"/>
                <w:b/>
              </w:rPr>
            </w:pPr>
            <w:r w:rsidRPr="00AD018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216AF" w:rsidRPr="004216AF" w:rsidTr="0058118B">
        <w:trPr>
          <w:trHeight w:hRule="exact" w:val="87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AF" w:rsidRPr="004216AF" w:rsidRDefault="004216AF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Составление рассказа «Моя любимая книга»</w:t>
            </w:r>
            <w:r w:rsidR="0058118B" w:rsidRPr="004216AF">
              <w:rPr>
                <w:rFonts w:ascii="Times New Roman" w:hAnsi="Times New Roman" w:cs="Times New Roman"/>
              </w:rPr>
              <w:t xml:space="preserve"> 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6AF" w:rsidRDefault="004216AF" w:rsidP="004216AF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связной речи (составление рассказа по плану), речеслухового</w:t>
            </w:r>
            <w:r w:rsidR="0058118B" w:rsidRPr="004216AF">
              <w:rPr>
                <w:rFonts w:ascii="Times New Roman" w:hAnsi="Times New Roman" w:cs="Times New Roman"/>
              </w:rPr>
              <w:t xml:space="preserve"> анализатора, всех видов мышления</w:t>
            </w: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Default="0058118B" w:rsidP="004216AF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4216AF">
            <w:pPr>
              <w:rPr>
                <w:rFonts w:ascii="Times New Roman" w:hAnsi="Times New Roman" w:cs="Times New Roman"/>
              </w:rPr>
            </w:pPr>
          </w:p>
        </w:tc>
      </w:tr>
      <w:tr w:rsidR="0058118B" w:rsidRPr="004216AF" w:rsidTr="0058118B">
        <w:trPr>
          <w:trHeight w:hRule="exact" w:val="83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День памяти </w:t>
            </w:r>
            <w:bookmarkStart w:id="10" w:name="_GoBack"/>
            <w:bookmarkEnd w:id="10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</w:tc>
      </w:tr>
      <w:tr w:rsidR="0058118B" w:rsidRPr="004216AF" w:rsidTr="0058118B">
        <w:trPr>
          <w:trHeight w:hRule="exact" w:val="856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Беседа. Дети на войне.</w:t>
            </w:r>
          </w:p>
          <w:p w:rsidR="00E452BE" w:rsidRDefault="00E452BE" w:rsidP="0058118B">
            <w:pPr>
              <w:rPr>
                <w:rFonts w:ascii="Times New Roman" w:hAnsi="Times New Roman" w:cs="Times New Roman"/>
              </w:rPr>
            </w:pPr>
          </w:p>
          <w:p w:rsidR="00E452BE" w:rsidRPr="004216AF" w:rsidRDefault="00E452BE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</w:tc>
      </w:tr>
      <w:tr w:rsidR="0058118B" w:rsidRPr="004216AF" w:rsidTr="0058118B">
        <w:trPr>
          <w:trHeight w:hRule="exact" w:val="84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Советы Айболита «Не кричите слишком громко»</w:t>
            </w: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Приобщение к здоровому образу жизни, развитие умения регулировать силу и темп своего голоса, слухоречевого анализатора</w:t>
            </w:r>
          </w:p>
        </w:tc>
      </w:tr>
      <w:tr w:rsidR="0058118B" w:rsidRPr="004216AF" w:rsidTr="0058118B">
        <w:trPr>
          <w:trHeight w:hRule="exact" w:val="1136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«Светофорик»: «Викторина по ПДД»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Повторение и закрепление ПДД, формирование навыков безопасной жизнедеятельности, навыков самоконтроля, коммуникативных навыков</w:t>
            </w:r>
          </w:p>
        </w:tc>
      </w:tr>
      <w:tr w:rsidR="0058118B" w:rsidRPr="004216AF" w:rsidTr="0058118B">
        <w:trPr>
          <w:trHeight w:hRule="exact" w:val="85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«Что могла бы парта рассказать о тебе»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Составление рассказа на предложенную тему, развитие воображения, мышления, связной речи</w:t>
            </w:r>
          </w:p>
        </w:tc>
      </w:tr>
      <w:tr w:rsidR="0058118B" w:rsidRPr="004216AF" w:rsidTr="001E2E35">
        <w:trPr>
          <w:trHeight w:hRule="exact" w:val="1277"/>
        </w:trPr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Труд на участке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</w:t>
            </w:r>
          </w:p>
          <w:p w:rsidR="001E2E35" w:rsidRPr="004216AF" w:rsidRDefault="001E2E35" w:rsidP="0058118B">
            <w:pPr>
              <w:rPr>
                <w:rFonts w:ascii="Times New Roman" w:hAnsi="Times New Roman" w:cs="Times New Roman"/>
              </w:rPr>
            </w:pPr>
          </w:p>
        </w:tc>
      </w:tr>
      <w:tr w:rsidR="0058118B" w:rsidRPr="004216AF" w:rsidTr="00E452BE">
        <w:trPr>
          <w:trHeight w:hRule="exact" w:val="55"/>
        </w:trPr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</w:tr>
      <w:tr w:rsidR="0058118B" w:rsidRPr="004216AF" w:rsidTr="0058118B">
        <w:trPr>
          <w:trHeight w:hRule="exact" w:val="861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Посещение библиотеки. Беседа о пионерах - героях.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58118B" w:rsidRPr="004216AF" w:rsidTr="0058118B">
        <w:trPr>
          <w:trHeight w:hRule="exact" w:val="1418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Этическая беседа «Как надо вести себя в театре» </w:t>
            </w:r>
          </w:p>
          <w:p w:rsidR="0058118B" w:rsidRDefault="0058118B" w:rsidP="0058118B">
            <w:pPr>
              <w:rPr>
                <w:rFonts w:ascii="Times New Roman" w:hAnsi="Times New Roman" w:cs="Times New Roman"/>
              </w:rPr>
            </w:pPr>
          </w:p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18B" w:rsidRPr="004216AF" w:rsidRDefault="0058118B" w:rsidP="0058118B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Формирование этических норм поведения, навыков общения в коллективе сверстников и со взрослыми, развитие коммуникативных навыков уточнение и расширение знаний о правилах поведения в общественных местах</w:t>
            </w:r>
          </w:p>
        </w:tc>
      </w:tr>
      <w:tr w:rsidR="00AD0183" w:rsidRPr="004216AF" w:rsidTr="00AD0183">
        <w:trPr>
          <w:trHeight w:hRule="exact" w:val="1267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Клуб «Волшебные руки» - плетение плетня</w:t>
            </w:r>
          </w:p>
          <w:p w:rsidR="00E452BE" w:rsidRDefault="00E452BE" w:rsidP="00AD0183">
            <w:pPr>
              <w:rPr>
                <w:rFonts w:ascii="Times New Roman" w:hAnsi="Times New Roman" w:cs="Times New Roman"/>
              </w:rPr>
            </w:pPr>
          </w:p>
          <w:p w:rsidR="00E452BE" w:rsidRPr="004216AF" w:rsidRDefault="00E452BE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Развитие образного мышления и воображения, совершенствование зрительного и тактильного восприятия, коррекция и развитие мелкой моторики</w:t>
            </w:r>
          </w:p>
        </w:tc>
      </w:tr>
      <w:tr w:rsidR="00AD0183" w:rsidRPr="004216AF" w:rsidTr="001E2E35">
        <w:trPr>
          <w:trHeight w:hRule="exact" w:val="946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183" w:rsidRDefault="00AD0183" w:rsidP="00AD0183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Беседа «Скоро каникулы» </w:t>
            </w:r>
          </w:p>
          <w:p w:rsidR="001E2E35" w:rsidRPr="004216AF" w:rsidRDefault="001E2E35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183" w:rsidRDefault="00AD0183" w:rsidP="00AD0183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Составление правил поведения во время каникул, формирование навыков безопасной жизнедеятельности</w:t>
            </w:r>
          </w:p>
          <w:p w:rsidR="001E2E35" w:rsidRPr="004216AF" w:rsidRDefault="001E2E35" w:rsidP="00AD0183">
            <w:pPr>
              <w:rPr>
                <w:rFonts w:ascii="Times New Roman" w:hAnsi="Times New Roman" w:cs="Times New Roman"/>
              </w:rPr>
            </w:pPr>
          </w:p>
        </w:tc>
      </w:tr>
      <w:tr w:rsidR="00AD0183" w:rsidRPr="004216AF" w:rsidTr="00AD0183">
        <w:trPr>
          <w:trHeight w:hRule="exact" w:val="572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183" w:rsidRPr="004216AF" w:rsidRDefault="00AD0183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Посещение кинотеатра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Воспитание у детей культуры поведения в общественных местах</w:t>
            </w:r>
          </w:p>
        </w:tc>
      </w:tr>
      <w:tr w:rsidR="00AD0183" w:rsidRPr="004216AF" w:rsidTr="00AD0183">
        <w:trPr>
          <w:trHeight w:hRule="exact" w:val="113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83" w:rsidRPr="004216AF" w:rsidRDefault="00AD0183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Игра «Светофорик»: «Викторина по ПДД»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Повторение и закрепление ПДД, формирование навыков безопасной жизнедеятельности, навыков самоконтроля, коммуникативных навыков</w:t>
            </w:r>
          </w:p>
        </w:tc>
      </w:tr>
      <w:tr w:rsidR="00AD0183" w:rsidRPr="004216AF" w:rsidTr="00AD0183">
        <w:trPr>
          <w:trHeight w:hRule="exact" w:val="99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AD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83" w:rsidRPr="004216AF" w:rsidRDefault="00AD0183" w:rsidP="00100916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 xml:space="preserve">Вот и лето пришло.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183" w:rsidRDefault="00AD0183" w:rsidP="00AD0183">
            <w:pPr>
              <w:rPr>
                <w:rFonts w:ascii="Times New Roman" w:hAnsi="Times New Roman" w:cs="Times New Roman"/>
              </w:rPr>
            </w:pPr>
            <w:r w:rsidRPr="004216AF">
              <w:rPr>
                <w:rFonts w:ascii="Times New Roman" w:hAnsi="Times New Roman" w:cs="Times New Roman"/>
              </w:rPr>
              <w:t>ПДД и правила поведения во время летних каникул на улице, во дворе, на водоёмах, в лесу и т.д.</w:t>
            </w:r>
          </w:p>
          <w:p w:rsidR="001E2E35" w:rsidRPr="004216AF" w:rsidRDefault="001E2E35" w:rsidP="00AD0183">
            <w:pPr>
              <w:rPr>
                <w:rFonts w:ascii="Times New Roman" w:hAnsi="Times New Roman" w:cs="Times New Roman"/>
              </w:rPr>
            </w:pPr>
          </w:p>
        </w:tc>
      </w:tr>
    </w:tbl>
    <w:p w:rsidR="001E2E35" w:rsidRDefault="001E2E35" w:rsidP="004216AF">
      <w:pPr>
        <w:rPr>
          <w:rFonts w:ascii="Times New Roman" w:hAnsi="Times New Roman" w:cs="Times New Roman"/>
        </w:rPr>
      </w:pPr>
    </w:p>
    <w:p w:rsidR="001E2E35" w:rsidRPr="001E2E35" w:rsidRDefault="001E2E35" w:rsidP="001E2E35">
      <w:pPr>
        <w:rPr>
          <w:rFonts w:ascii="Times New Roman" w:hAnsi="Times New Roman" w:cs="Times New Roman"/>
        </w:rPr>
      </w:pPr>
    </w:p>
    <w:p w:rsidR="00AD585F" w:rsidRDefault="00AD0183" w:rsidP="001E2E35">
      <w:pPr>
        <w:rPr>
          <w:rFonts w:ascii="Times New Roman" w:hAnsi="Times New Roman" w:cs="Times New Roman"/>
          <w:b/>
        </w:rPr>
      </w:pPr>
      <w:r w:rsidRPr="00AD0183">
        <w:rPr>
          <w:rFonts w:ascii="Times New Roman" w:hAnsi="Times New Roman" w:cs="Times New Roman"/>
          <w:b/>
        </w:rPr>
        <w:t xml:space="preserve">ЛИТЕРАТУРА ДЛЯ ПРОВЕДЕНИЯ </w:t>
      </w:r>
      <w:r w:rsidR="001908DA" w:rsidRPr="00AD0183">
        <w:rPr>
          <w:rFonts w:ascii="Times New Roman" w:hAnsi="Times New Roman" w:cs="Times New Roman"/>
          <w:b/>
        </w:rPr>
        <w:t>ЗАПЛАНИРОВАННОЙ РАБОТЫ:</w:t>
      </w:r>
    </w:p>
    <w:p w:rsidR="00AD0183" w:rsidRPr="00AD0183" w:rsidRDefault="00AD0183" w:rsidP="00AD0183">
      <w:pPr>
        <w:jc w:val="center"/>
        <w:rPr>
          <w:rFonts w:ascii="Times New Roman" w:hAnsi="Times New Roman" w:cs="Times New Roman"/>
          <w:b/>
        </w:rPr>
      </w:pP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«Организация и содержание работы в группе продленного дня». И.Н. Попова, С.А. Исаева, Е.И. Ромашкова.</w:t>
      </w:r>
      <w:r w:rsidRPr="00AD0183">
        <w:rPr>
          <w:rFonts w:ascii="Times New Roman" w:hAnsi="Times New Roman" w:cs="Times New Roman"/>
        </w:rPr>
        <w:tab/>
      </w: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«Воспитание сельского школьника» JI.B. Байбородова, А.П.</w:t>
      </w: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Чернявская.</w:t>
      </w: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Программа деятельности группы продленного дня. Н.В. Ка</w:t>
      </w:r>
      <w:r w:rsidRPr="00AD0183">
        <w:rPr>
          <w:rFonts w:ascii="Times New Roman" w:hAnsi="Times New Roman" w:cs="Times New Roman"/>
        </w:rPr>
        <w:softHyphen/>
        <w:t>занцева. «Завуч начальной школы» №1 2008 г.</w:t>
      </w: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«В школе и после школы вместе». В.С. Николаева.</w:t>
      </w: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«Воспитание личности». Я. Корчак</w:t>
      </w: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«Ш кола с продленным днем». Т.К. Абрамова</w:t>
      </w:r>
    </w:p>
    <w:p w:rsidR="004216A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«Культура педагогического общения». В.С. Грехнев</w:t>
      </w:r>
    </w:p>
    <w:p w:rsidR="00AD585F" w:rsidRPr="00AD0183" w:rsidRDefault="001908DA" w:rsidP="00AD0183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AD0183">
        <w:rPr>
          <w:rFonts w:ascii="Times New Roman" w:hAnsi="Times New Roman" w:cs="Times New Roman"/>
        </w:rPr>
        <w:t>Использование Интернет-ресурсов</w:t>
      </w:r>
    </w:p>
    <w:sectPr w:rsidR="00AD585F" w:rsidRPr="00AD0183">
      <w:pgSz w:w="11900" w:h="16840"/>
      <w:pgMar w:top="1688" w:right="192" w:bottom="1688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FB" w:rsidRDefault="00CA77FB">
      <w:r>
        <w:separator/>
      </w:r>
    </w:p>
  </w:endnote>
  <w:endnote w:type="continuationSeparator" w:id="0">
    <w:p w:rsidR="00CA77FB" w:rsidRDefault="00CA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FB" w:rsidRDefault="00CA77FB"/>
  </w:footnote>
  <w:footnote w:type="continuationSeparator" w:id="0">
    <w:p w:rsidR="00CA77FB" w:rsidRDefault="00CA7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6AC8"/>
    <w:multiLevelType w:val="hybridMultilevel"/>
    <w:tmpl w:val="6C7E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28CD"/>
    <w:multiLevelType w:val="multilevel"/>
    <w:tmpl w:val="09C62BB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71CBA"/>
    <w:multiLevelType w:val="hybridMultilevel"/>
    <w:tmpl w:val="88AA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0326"/>
    <w:multiLevelType w:val="hybridMultilevel"/>
    <w:tmpl w:val="E46A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FB7"/>
    <w:multiLevelType w:val="multilevel"/>
    <w:tmpl w:val="72B87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1165C"/>
    <w:multiLevelType w:val="multilevel"/>
    <w:tmpl w:val="F2E4DA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0A50E3"/>
    <w:multiLevelType w:val="multilevel"/>
    <w:tmpl w:val="97CE4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5F"/>
    <w:rsid w:val="000534D1"/>
    <w:rsid w:val="000C1F0A"/>
    <w:rsid w:val="000F6C91"/>
    <w:rsid w:val="00100916"/>
    <w:rsid w:val="00181E73"/>
    <w:rsid w:val="001908DA"/>
    <w:rsid w:val="001E2E35"/>
    <w:rsid w:val="00330D9D"/>
    <w:rsid w:val="003A4D02"/>
    <w:rsid w:val="004216AF"/>
    <w:rsid w:val="0058118B"/>
    <w:rsid w:val="005E381B"/>
    <w:rsid w:val="00644EC6"/>
    <w:rsid w:val="00650681"/>
    <w:rsid w:val="00662A96"/>
    <w:rsid w:val="00682F10"/>
    <w:rsid w:val="006A1718"/>
    <w:rsid w:val="007F20ED"/>
    <w:rsid w:val="008C2FE5"/>
    <w:rsid w:val="00992991"/>
    <w:rsid w:val="009A1762"/>
    <w:rsid w:val="00AD0183"/>
    <w:rsid w:val="00AD585F"/>
    <w:rsid w:val="00C069AA"/>
    <w:rsid w:val="00CA77FB"/>
    <w:rsid w:val="00E0436B"/>
    <w:rsid w:val="00E452BE"/>
    <w:rsid w:val="00F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3364"/>
  <w15:docId w15:val="{4C6916E5-68FD-4104-9D06-D2FD782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David45pt">
    <w:name w:val="Основной текст (2) + David;4;5 pt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PalatinoLinotype">
    <w:name w:val="Основной текст (2) + Palatino Linotype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Schoolbook4pt">
    <w:name w:val="Основной текст (2) + Century Schoolbook;4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Gulim4pt">
    <w:name w:val="Основной текст (2) + Gulim;4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">
    <w:name w:val="Основной текст (2) + Bookman Old Style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13pt1">
    <w:name w:val="Основной текст (2) + Tahoma;13 pt1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ulim45pt">
    <w:name w:val="Основной текст (2) + Gulim;4;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ulim45pt0">
    <w:name w:val="Основной текст (2) + Gulim;4;5 pt;Курсив"/>
    <w:basedOn w:val="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115pt">
    <w:name w:val="Основной текст (2) + Century Gothic;11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55pt0pt">
    <w:name w:val="Основной текст (7) + 5;5 pt;Интервал 0 pt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36" w:lineRule="exact"/>
      <w:jc w:val="center"/>
    </w:pPr>
    <w:rPr>
      <w:rFonts w:ascii="Century Schoolbook" w:eastAsia="Century Schoolbook" w:hAnsi="Century Schoolbook" w:cs="Century Schoolbook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41" w:lineRule="exact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90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8DA"/>
    <w:rPr>
      <w:color w:val="000000"/>
    </w:rPr>
  </w:style>
  <w:style w:type="paragraph" w:styleId="a6">
    <w:name w:val="footer"/>
    <w:basedOn w:val="a"/>
    <w:link w:val="a7"/>
    <w:uiPriority w:val="99"/>
    <w:unhideWhenUsed/>
    <w:rsid w:val="00190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08DA"/>
    <w:rPr>
      <w:color w:val="000000"/>
    </w:rPr>
  </w:style>
  <w:style w:type="paragraph" w:styleId="a8">
    <w:name w:val="List Paragraph"/>
    <w:basedOn w:val="a"/>
    <w:uiPriority w:val="34"/>
    <w:qFormat/>
    <w:rsid w:val="000F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19E3-CEA4-4002-AD79-9F889A06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2015-09-05T12:52:00Z</dcterms:created>
  <dcterms:modified xsi:type="dcterms:W3CDTF">2017-01-29T03:40:00Z</dcterms:modified>
</cp:coreProperties>
</file>